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411B9">
      <w:pPr>
        <w:adjustRightInd w:val="0"/>
        <w:snapToGrid w:val="0"/>
        <w:spacing w:line="360" w:lineRule="auto"/>
        <w:jc w:val="center"/>
        <w:rPr>
          <w:rFonts w:hint="eastAsia" w:ascii="黑体" w:hAnsi="黑体" w:eastAsia="黑体" w:cs="黑体"/>
          <w:b/>
          <w:bCs/>
          <w:sz w:val="36"/>
          <w:szCs w:val="28"/>
        </w:rPr>
      </w:pPr>
      <w:r>
        <w:rPr>
          <w:rFonts w:hint="eastAsia" w:ascii="黑体" w:hAnsi="黑体" w:eastAsia="黑体" w:cs="黑体"/>
          <w:b/>
          <w:bCs/>
          <w:sz w:val="36"/>
          <w:szCs w:val="28"/>
        </w:rPr>
        <w:t>询价响应文件</w:t>
      </w:r>
    </w:p>
    <w:p w14:paraId="75C89017">
      <w:pPr>
        <w:adjustRightInd w:val="0"/>
        <w:snapToGrid w:val="0"/>
        <w:spacing w:line="360" w:lineRule="auto"/>
        <w:jc w:val="center"/>
        <w:rPr>
          <w:rFonts w:hint="eastAsia" w:ascii="黑体" w:hAnsi="黑体" w:eastAsia="黑体" w:cs="黑体"/>
          <w:sz w:val="32"/>
          <w:szCs w:val="32"/>
        </w:rPr>
      </w:pPr>
    </w:p>
    <w:p w14:paraId="2A4CB0CD">
      <w:pPr>
        <w:adjustRightInd w:val="0"/>
        <w:snapToGrid w:val="0"/>
        <w:spacing w:line="360" w:lineRule="auto"/>
        <w:jc w:val="center"/>
        <w:rPr>
          <w:rFonts w:hint="eastAsia" w:ascii="黑体" w:hAnsi="黑体" w:eastAsia="黑体" w:cs="黑体"/>
          <w:sz w:val="32"/>
          <w:szCs w:val="32"/>
        </w:rPr>
      </w:pPr>
      <w:r>
        <w:rPr>
          <w:rFonts w:hint="eastAsia" w:ascii="黑体" w:hAnsi="黑体" w:eastAsia="黑体" w:cs="黑体"/>
          <w:sz w:val="32"/>
          <w:szCs w:val="32"/>
        </w:rPr>
        <w:t>一、企业营业执照（加盖公章）</w:t>
      </w:r>
    </w:p>
    <w:p w14:paraId="5B27786B">
      <w:pPr>
        <w:pStyle w:val="8"/>
      </w:pPr>
    </w:p>
    <w:p w14:paraId="144399CF">
      <w:pPr>
        <w:pStyle w:val="8"/>
      </w:pPr>
    </w:p>
    <w:p w14:paraId="0070541F">
      <w:pPr>
        <w:pStyle w:val="8"/>
      </w:pPr>
    </w:p>
    <w:p w14:paraId="7057EC65">
      <w:pPr>
        <w:pStyle w:val="8"/>
      </w:pPr>
    </w:p>
    <w:p w14:paraId="7814D54D">
      <w:pPr>
        <w:pStyle w:val="8"/>
      </w:pPr>
    </w:p>
    <w:p w14:paraId="5247E508">
      <w:pPr>
        <w:pStyle w:val="8"/>
      </w:pPr>
    </w:p>
    <w:p w14:paraId="2B2A39B3">
      <w:pPr>
        <w:pStyle w:val="8"/>
      </w:pPr>
    </w:p>
    <w:p w14:paraId="0DF4610C">
      <w:pPr>
        <w:pStyle w:val="8"/>
      </w:pPr>
    </w:p>
    <w:p w14:paraId="733BB4BD">
      <w:pPr>
        <w:pStyle w:val="8"/>
      </w:pPr>
    </w:p>
    <w:p w14:paraId="5491BD61">
      <w:pPr>
        <w:pStyle w:val="8"/>
      </w:pPr>
    </w:p>
    <w:p w14:paraId="761B22DA">
      <w:pPr>
        <w:pStyle w:val="8"/>
      </w:pPr>
    </w:p>
    <w:p w14:paraId="0A1505A0">
      <w:pPr>
        <w:pStyle w:val="8"/>
      </w:pPr>
    </w:p>
    <w:p w14:paraId="63858B7D">
      <w:pPr>
        <w:pStyle w:val="8"/>
      </w:pPr>
    </w:p>
    <w:p w14:paraId="15451560">
      <w:pPr>
        <w:pStyle w:val="8"/>
      </w:pPr>
    </w:p>
    <w:p w14:paraId="1651CAFC">
      <w:pPr>
        <w:pStyle w:val="8"/>
      </w:pPr>
    </w:p>
    <w:p w14:paraId="5AE4E77C">
      <w:pPr>
        <w:pStyle w:val="8"/>
      </w:pPr>
    </w:p>
    <w:p w14:paraId="1A9153E5">
      <w:pPr>
        <w:pStyle w:val="8"/>
      </w:pPr>
    </w:p>
    <w:p w14:paraId="544C357B">
      <w:pPr>
        <w:pStyle w:val="8"/>
      </w:pPr>
    </w:p>
    <w:p w14:paraId="0AAC9FDB">
      <w:pPr>
        <w:pStyle w:val="8"/>
      </w:pPr>
    </w:p>
    <w:p w14:paraId="1B7D44D1">
      <w:pPr>
        <w:pStyle w:val="8"/>
      </w:pPr>
    </w:p>
    <w:p w14:paraId="2FC5B881">
      <w:pPr>
        <w:pStyle w:val="8"/>
      </w:pPr>
    </w:p>
    <w:p w14:paraId="4F43F7A4">
      <w:pPr>
        <w:pStyle w:val="8"/>
      </w:pPr>
    </w:p>
    <w:p w14:paraId="7D80330E">
      <w:pPr>
        <w:pStyle w:val="8"/>
      </w:pPr>
    </w:p>
    <w:p w14:paraId="3A33902E">
      <w:pPr>
        <w:pStyle w:val="8"/>
      </w:pPr>
    </w:p>
    <w:p w14:paraId="672F045C">
      <w:pPr>
        <w:pStyle w:val="8"/>
      </w:pPr>
    </w:p>
    <w:p w14:paraId="11C71A7C">
      <w:pPr>
        <w:pStyle w:val="8"/>
      </w:pPr>
    </w:p>
    <w:p w14:paraId="1E4FD174">
      <w:pPr>
        <w:pStyle w:val="8"/>
      </w:pPr>
    </w:p>
    <w:p w14:paraId="772310C6">
      <w:pPr>
        <w:pStyle w:val="8"/>
      </w:pPr>
    </w:p>
    <w:p w14:paraId="174780A1">
      <w:pPr>
        <w:pStyle w:val="8"/>
      </w:pPr>
    </w:p>
    <w:p w14:paraId="2D1E6E57">
      <w:pPr>
        <w:pStyle w:val="8"/>
      </w:pPr>
    </w:p>
    <w:p w14:paraId="037BCEE2">
      <w:pPr>
        <w:pStyle w:val="8"/>
      </w:pPr>
    </w:p>
    <w:p w14:paraId="3FBC6E52">
      <w:pPr>
        <w:pStyle w:val="8"/>
      </w:pPr>
    </w:p>
    <w:p w14:paraId="3AE11ECC">
      <w:pPr>
        <w:pStyle w:val="8"/>
      </w:pPr>
    </w:p>
    <w:p w14:paraId="69675E3C">
      <w:pPr>
        <w:pStyle w:val="8"/>
      </w:pPr>
    </w:p>
    <w:p w14:paraId="3D9713BD">
      <w:pPr>
        <w:pStyle w:val="8"/>
      </w:pPr>
    </w:p>
    <w:p w14:paraId="67DD21BC">
      <w:pPr>
        <w:pStyle w:val="8"/>
      </w:pPr>
    </w:p>
    <w:p w14:paraId="29640E9A">
      <w:pPr>
        <w:pStyle w:val="8"/>
      </w:pPr>
    </w:p>
    <w:p w14:paraId="7E90F399">
      <w:pPr>
        <w:pStyle w:val="8"/>
      </w:pPr>
    </w:p>
    <w:p w14:paraId="19DE23A1">
      <w:pPr>
        <w:pStyle w:val="8"/>
      </w:pPr>
    </w:p>
    <w:p w14:paraId="7A099274">
      <w:pPr>
        <w:pStyle w:val="8"/>
      </w:pPr>
    </w:p>
    <w:p w14:paraId="5C446A78">
      <w:pPr>
        <w:pStyle w:val="8"/>
      </w:pPr>
    </w:p>
    <w:p w14:paraId="47B56106">
      <w:pPr>
        <w:pStyle w:val="8"/>
      </w:pPr>
    </w:p>
    <w:p w14:paraId="1457FE72">
      <w:pPr>
        <w:pStyle w:val="15"/>
        <w:spacing w:line="240" w:lineRule="auto"/>
        <w:jc w:val="center"/>
        <w:rPr>
          <w:rFonts w:hint="eastAsia" w:ascii="仿宋_GB2312" w:hAnsi="仿宋_GB2312" w:eastAsia="仿宋_GB2312" w:cs="仿宋_GB2312"/>
          <w:sz w:val="28"/>
          <w:szCs w:val="28"/>
        </w:rPr>
      </w:pPr>
      <w:r>
        <w:rPr>
          <w:rFonts w:hint="eastAsia" w:ascii="黑体" w:hAnsi="黑体" w:eastAsia="黑体" w:cs="黑体"/>
          <w:kern w:val="2"/>
          <w:sz w:val="32"/>
          <w:szCs w:val="32"/>
        </w:rPr>
        <w:t>二、响应函</w:t>
      </w:r>
    </w:p>
    <w:p w14:paraId="0EC91809">
      <w:pPr>
        <w:pStyle w:val="14"/>
        <w:adjustRightInd w:val="0"/>
        <w:snapToGrid w:val="0"/>
        <w:spacing w:line="320" w:lineRule="exact"/>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杭州市公共交通集团有限公司第五汽车分公司：</w:t>
      </w:r>
    </w:p>
    <w:p w14:paraId="53ABC2B9">
      <w:pPr>
        <w:pStyle w:val="1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参加贵方组织的</w:t>
      </w:r>
      <w:r>
        <w:rPr>
          <w:rFonts w:hint="eastAsia" w:ascii="仿宋_GB2312" w:hAnsi="仿宋_GB2312" w:eastAsia="仿宋_GB2312" w:cs="仿宋_GB2312"/>
          <w:sz w:val="28"/>
          <w:szCs w:val="28"/>
          <w:u w:val="single"/>
        </w:rPr>
        <w:t>杭州市公共交通集团有限公司第五汽车分公司2025年度监控硬盘采购项目</w:t>
      </w:r>
      <w:r>
        <w:rPr>
          <w:rFonts w:hint="eastAsia" w:ascii="仿宋_GB2312" w:hAnsi="仿宋_GB2312" w:eastAsia="仿宋_GB2312" w:cs="仿宋_GB2312"/>
          <w:sz w:val="28"/>
          <w:szCs w:val="28"/>
        </w:rPr>
        <w:t>的有关活动，并对此项目采购进行响应。为此：</w:t>
      </w:r>
    </w:p>
    <w:p w14:paraId="7F5A088C">
      <w:pPr>
        <w:pStyle w:val="1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1、我方同意遵守本响应文件中的承诺且在响应文件有效期满之前均具有约束力。</w:t>
      </w:r>
    </w:p>
    <w:p w14:paraId="3C06DECB">
      <w:pPr>
        <w:pStyle w:val="1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2、我方承诺响应文件有效期从提交响应文件的截止之日起     天，不少于采购文件中载明的响应文件有效期（从提交响应文件的截止之日起90天），如果在响应文件有效期内撤销响应文件，我方将承担采购人损失及由此造成的一切法律责任。</w:t>
      </w:r>
    </w:p>
    <w:p w14:paraId="6E9DD601">
      <w:pPr>
        <w:pStyle w:val="1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3、我方愿意向贵方提供任何与该项采购有关的数据、情况和技术资料。若贵方需要，我方愿意提供我方作出的一切承诺的证明材料。</w:t>
      </w:r>
    </w:p>
    <w:p w14:paraId="3827D069">
      <w:pPr>
        <w:pStyle w:val="1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4、我方已详细阅读全部采购文件，包括补充文件(如果有)以及全部采购资料和相关附件，并已了解我公司在采购过程中的权利和义务。</w:t>
      </w:r>
    </w:p>
    <w:p w14:paraId="6A732349">
      <w:pPr>
        <w:pStyle w:val="1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5、我公司理解并接受采购文件的各项规定和要求，同意此次采购文件中的各项内容，并同意提供按照贵方可能要求的与采购有关的一切数据或资料等。</w:t>
      </w:r>
    </w:p>
    <w:p w14:paraId="5E1D8ADF">
      <w:pPr>
        <w:pStyle w:val="1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6、本公司如中标，保证按照响应文件的承诺与贵方签订合同。否则，我方将承担采购人损失及由此造成的一切法律责任。</w:t>
      </w:r>
    </w:p>
    <w:p w14:paraId="2E6587AC">
      <w:pPr>
        <w:pStyle w:val="1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7、我方承诺本次响应提供的资料是真实的、合法的，如发现以下任一情况，同意取消我方中标资格：</w:t>
      </w:r>
    </w:p>
    <w:p w14:paraId="0812923A">
      <w:pPr>
        <w:pStyle w:val="1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a)提供虚假材料谋取中标、成交的；</w:t>
      </w:r>
    </w:p>
    <w:p w14:paraId="4B806C26">
      <w:pPr>
        <w:pStyle w:val="1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b)采取不正当手段诋毁、排挤其他响应人的；</w:t>
      </w:r>
    </w:p>
    <w:p w14:paraId="18C1C6AC">
      <w:pPr>
        <w:pStyle w:val="1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c)与采购人、其它响应人恶意串通的；</w:t>
      </w:r>
    </w:p>
    <w:p w14:paraId="5CEF784B">
      <w:pPr>
        <w:pStyle w:val="1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d)向采购人行贿或者提供其他不正当利益的。</w:t>
      </w:r>
    </w:p>
    <w:p w14:paraId="69E6BDD8">
      <w:pPr>
        <w:pStyle w:val="1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8、我方承诺，未经采购人事先书面同意，不将从采购人处获得的采购文件以及有关资料全部或部分向第三方披露、泄露或许可第三方使用。否则，我方将承担采购人损失及由此造成的一切法律责任。</w:t>
      </w:r>
    </w:p>
    <w:p w14:paraId="540DF730">
      <w:pPr>
        <w:pStyle w:val="1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9、我方承诺，无论中标与否，所有跟项目相关的文档均应妥善保管，严禁在互联网、报刊、电视等公共媒体上公开发表。否则，我方将承担采购人损失及由此造成的一切法律责任。</w:t>
      </w:r>
    </w:p>
    <w:p w14:paraId="36D0BF9C">
      <w:pPr>
        <w:pStyle w:val="14"/>
        <w:adjustRightInd w:val="0"/>
        <w:snapToGrid w:val="0"/>
        <w:spacing w:line="320" w:lineRule="exact"/>
        <w:ind w:firstLine="560" w:firstLineChars="200"/>
        <w:rPr>
          <w:rFonts w:ascii="仿宋_GB2312" w:eastAsia="仿宋_GB2312" w:cs="仿宋_GB2312"/>
          <w:sz w:val="28"/>
          <w:szCs w:val="28"/>
        </w:rPr>
      </w:pPr>
      <w:r>
        <w:rPr>
          <w:rFonts w:hint="eastAsia" w:ascii="仿宋_GB2312" w:hAnsi="仿宋_GB2312" w:eastAsia="仿宋_GB2312" w:cs="仿宋_GB2312"/>
          <w:sz w:val="28"/>
          <w:szCs w:val="28"/>
        </w:rPr>
        <w:t>10、我方承诺，若中标，如有需要，将与业主方签订保密协议（或保密承诺书），严格执行相关材料保密制度。</w:t>
      </w:r>
    </w:p>
    <w:p w14:paraId="01538EFB">
      <w:pPr>
        <w:pStyle w:val="14"/>
        <w:spacing w:line="320" w:lineRule="exact"/>
        <w:jc w:val="center"/>
        <w:rPr>
          <w:rFonts w:ascii="仿宋_GB2312" w:eastAsia="仿宋_GB2312" w:cs="仿宋_GB2312"/>
          <w:sz w:val="28"/>
          <w:szCs w:val="28"/>
        </w:rPr>
      </w:pPr>
    </w:p>
    <w:p w14:paraId="7DA0D559">
      <w:pPr>
        <w:pStyle w:val="14"/>
        <w:adjustRightInd w:val="0"/>
        <w:snapToGrid w:val="0"/>
        <w:spacing w:line="320" w:lineRule="exact"/>
        <w:ind w:firstLine="2800" w:firstLineChars="10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响应人名称（公章）：</w:t>
      </w:r>
    </w:p>
    <w:p w14:paraId="1E25B0F2">
      <w:pPr>
        <w:pStyle w:val="14"/>
        <w:adjustRightInd w:val="0"/>
        <w:snapToGrid w:val="0"/>
        <w:spacing w:line="320" w:lineRule="exact"/>
        <w:ind w:firstLine="2800" w:firstLineChars="10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单位地址：</w:t>
      </w:r>
    </w:p>
    <w:p w14:paraId="2701EB70">
      <w:pPr>
        <w:pStyle w:val="1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法定代表人或其授权代表（签字或盖章）：</w:t>
      </w:r>
    </w:p>
    <w:p w14:paraId="0FB1F205">
      <w:pPr>
        <w:pStyle w:val="1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联系电话：</w:t>
      </w:r>
    </w:p>
    <w:p w14:paraId="389E647C">
      <w:pPr>
        <w:pStyle w:val="14"/>
        <w:adjustRightInd w:val="0"/>
        <w:snapToGrid w:val="0"/>
        <w:spacing w:line="320" w:lineRule="exact"/>
        <w:ind w:firstLine="2800" w:firstLineChars="1000"/>
        <w:rPr>
          <w:rFonts w:hint="eastAsia" w:eastAsia="仿宋_GB2312" w:cs="仿宋_GB2312" w:asciiTheme="minorHAnsi" w:hAnsiTheme="minorHAnsi"/>
          <w:sz w:val="28"/>
          <w:szCs w:val="28"/>
        </w:rPr>
      </w:pPr>
      <w:r>
        <w:rPr>
          <w:rFonts w:hint="eastAsia" w:ascii="仿宋_GB2312" w:hAnsi="仿宋_GB2312" w:eastAsia="仿宋_GB2312" w:cs="仿宋_GB2312"/>
          <w:sz w:val="28"/>
          <w:szCs w:val="28"/>
        </w:rPr>
        <w:t>日期：  年   月   日</w:t>
      </w:r>
    </w:p>
    <w:p w14:paraId="2F81CB81">
      <w:pPr>
        <w:pStyle w:val="14"/>
        <w:adjustRightInd w:val="0"/>
        <w:snapToGrid w:val="0"/>
        <w:spacing w:line="320" w:lineRule="exact"/>
        <w:ind w:firstLine="2800" w:firstLineChars="1000"/>
        <w:rPr>
          <w:rFonts w:hint="eastAsia" w:eastAsia="仿宋_GB2312" w:cs="仿宋_GB2312" w:asciiTheme="minorHAnsi" w:hAnsiTheme="minorHAnsi"/>
          <w:sz w:val="28"/>
          <w:szCs w:val="28"/>
        </w:rPr>
      </w:pPr>
    </w:p>
    <w:p w14:paraId="2168E144">
      <w:pPr>
        <w:pStyle w:val="14"/>
        <w:adjustRightInd w:val="0"/>
        <w:snapToGrid w:val="0"/>
        <w:spacing w:line="320" w:lineRule="exact"/>
        <w:ind w:firstLine="2800" w:firstLineChars="1000"/>
        <w:rPr>
          <w:rFonts w:hint="eastAsia" w:eastAsia="仿宋_GB2312" w:cs="仿宋_GB2312" w:asciiTheme="minorHAnsi" w:hAnsiTheme="minorHAnsi"/>
          <w:sz w:val="28"/>
          <w:szCs w:val="28"/>
        </w:rPr>
      </w:pPr>
    </w:p>
    <w:p w14:paraId="4F96B988">
      <w:pPr>
        <w:adjustRightInd w:val="0"/>
        <w:snapToGrid w:val="0"/>
        <w:spacing w:line="480" w:lineRule="exact"/>
        <w:ind w:left="420" w:leftChars="200"/>
        <w:jc w:val="center"/>
        <w:rPr>
          <w:rFonts w:hint="eastAsia" w:ascii="黑体" w:hAnsi="黑体" w:eastAsia="黑体" w:cs="黑体"/>
          <w:sz w:val="32"/>
          <w:szCs w:val="32"/>
        </w:rPr>
      </w:pPr>
      <w:bookmarkStart w:id="0" w:name="_Hlk187912195"/>
      <w:r>
        <w:rPr>
          <w:rFonts w:hint="eastAsia" w:ascii="黑体" w:hAnsi="黑体" w:eastAsia="黑体" w:cs="黑体"/>
          <w:sz w:val="32"/>
          <w:szCs w:val="32"/>
        </w:rPr>
        <w:t>三、报价函</w:t>
      </w:r>
    </w:p>
    <w:p w14:paraId="6458695A">
      <w:pPr>
        <w:pStyle w:val="8"/>
      </w:pPr>
    </w:p>
    <w:p w14:paraId="42D62366">
      <w:pPr>
        <w:spacing w:after="120" w:afterLines="50" w:line="420" w:lineRule="exact"/>
        <w:ind w:left="1506" w:hanging="1506" w:hangingChars="500"/>
        <w:rPr>
          <w:rFonts w:hint="eastAsia" w:ascii="仿宋" w:hAnsi="仿宋" w:eastAsia="仿宋" w:cs="仿宋"/>
          <w:b/>
          <w:bCs/>
          <w:sz w:val="30"/>
          <w:szCs w:val="30"/>
        </w:rPr>
      </w:pPr>
      <w:r>
        <w:rPr>
          <w:rFonts w:hint="eastAsia" w:ascii="仿宋" w:hAnsi="仿宋" w:eastAsia="仿宋" w:cs="仿宋"/>
          <w:b/>
          <w:bCs/>
          <w:sz w:val="30"/>
          <w:szCs w:val="30"/>
        </w:rPr>
        <w:t>项目名称：</w:t>
      </w:r>
      <w:r>
        <w:rPr>
          <w:rFonts w:hint="eastAsia" w:ascii="仿宋" w:hAnsi="仿宋" w:eastAsia="仿宋" w:cs="仿宋"/>
          <w:b/>
          <w:bCs/>
          <w:sz w:val="28"/>
          <w:szCs w:val="28"/>
          <w:u w:val="single"/>
        </w:rPr>
        <w:t xml:space="preserve">杭州市公共交通集团有限公司第五汽车分公司2025年度监控硬盘采购项目                           </w:t>
      </w:r>
    </w:p>
    <w:p w14:paraId="2C18D22D">
      <w:pPr>
        <w:spacing w:after="120" w:afterLines="50" w:line="420" w:lineRule="exact"/>
        <w:rPr>
          <w:rFonts w:hint="eastAsia" w:ascii="仿宋" w:hAnsi="仿宋" w:eastAsia="仿宋" w:cs="仿宋"/>
          <w:b/>
          <w:bCs/>
          <w:sz w:val="30"/>
          <w:szCs w:val="30"/>
          <w:u w:val="single"/>
        </w:rPr>
      </w:pPr>
      <w:r>
        <w:rPr>
          <w:rFonts w:hint="eastAsia" w:ascii="仿宋" w:hAnsi="仿宋" w:eastAsia="仿宋" w:cs="仿宋"/>
          <w:b/>
          <w:bCs/>
          <w:sz w:val="30"/>
          <w:szCs w:val="30"/>
        </w:rPr>
        <w:t>报价单位（盖章）：</w:t>
      </w:r>
      <w:r>
        <w:rPr>
          <w:rFonts w:hint="eastAsia" w:ascii="仿宋" w:hAnsi="仿宋" w:eastAsia="仿宋" w:cs="仿宋"/>
          <w:b/>
          <w:bCs/>
          <w:sz w:val="30"/>
          <w:szCs w:val="30"/>
          <w:u w:val="single"/>
        </w:rPr>
        <w:t xml:space="preserve">                                 </w:t>
      </w:r>
    </w:p>
    <w:p w14:paraId="4F43E52F">
      <w:pPr>
        <w:spacing w:after="120" w:afterLines="50" w:line="420" w:lineRule="exact"/>
        <w:rPr>
          <w:rFonts w:hint="eastAsia" w:ascii="仿宋" w:hAnsi="仿宋" w:eastAsia="仿宋" w:cs="仿宋"/>
          <w:b/>
          <w:bCs/>
          <w:sz w:val="30"/>
          <w:szCs w:val="30"/>
        </w:rPr>
      </w:pPr>
      <w:r>
        <w:rPr>
          <w:rFonts w:hint="eastAsia" w:ascii="仿宋" w:hAnsi="仿宋" w:eastAsia="仿宋" w:cs="仿宋"/>
          <w:b/>
          <w:bCs/>
          <w:sz w:val="30"/>
          <w:szCs w:val="30"/>
        </w:rPr>
        <w:t>报价日期：</w:t>
      </w:r>
      <w:r>
        <w:rPr>
          <w:rFonts w:hint="eastAsia" w:ascii="仿宋" w:hAnsi="仿宋" w:eastAsia="仿宋" w:cs="仿宋"/>
          <w:b/>
          <w:bCs/>
          <w:sz w:val="30"/>
          <w:szCs w:val="30"/>
          <w:u w:val="single"/>
        </w:rPr>
        <w:t xml:space="preserve">      </w:t>
      </w:r>
      <w:r>
        <w:rPr>
          <w:rFonts w:hint="eastAsia" w:ascii="仿宋" w:hAnsi="仿宋" w:eastAsia="仿宋" w:cs="仿宋"/>
          <w:b/>
          <w:bCs/>
          <w:sz w:val="30"/>
          <w:szCs w:val="30"/>
        </w:rPr>
        <w:t>年</w:t>
      </w:r>
      <w:r>
        <w:rPr>
          <w:rFonts w:hint="eastAsia" w:ascii="仿宋" w:hAnsi="仿宋" w:eastAsia="仿宋" w:cs="仿宋"/>
          <w:b/>
          <w:bCs/>
          <w:sz w:val="30"/>
          <w:szCs w:val="30"/>
          <w:u w:val="single"/>
        </w:rPr>
        <w:t xml:space="preserve">     </w:t>
      </w:r>
      <w:r>
        <w:rPr>
          <w:rFonts w:hint="eastAsia" w:ascii="仿宋" w:hAnsi="仿宋" w:eastAsia="仿宋" w:cs="仿宋"/>
          <w:b/>
          <w:bCs/>
          <w:sz w:val="30"/>
          <w:szCs w:val="30"/>
        </w:rPr>
        <w:t>月</w:t>
      </w:r>
      <w:r>
        <w:rPr>
          <w:rFonts w:hint="eastAsia" w:ascii="仿宋" w:hAnsi="仿宋" w:eastAsia="仿宋" w:cs="仿宋"/>
          <w:b/>
          <w:bCs/>
          <w:sz w:val="30"/>
          <w:szCs w:val="30"/>
          <w:u w:val="single"/>
        </w:rPr>
        <w:t xml:space="preserve">      </w:t>
      </w:r>
      <w:r>
        <w:rPr>
          <w:rFonts w:hint="eastAsia" w:ascii="仿宋" w:hAnsi="仿宋" w:eastAsia="仿宋" w:cs="仿宋"/>
          <w:b/>
          <w:bCs/>
          <w:sz w:val="30"/>
          <w:szCs w:val="30"/>
        </w:rPr>
        <w:t>日</w:t>
      </w:r>
    </w:p>
    <w:tbl>
      <w:tblPr>
        <w:tblStyle w:val="1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9"/>
        <w:gridCol w:w="3771"/>
        <w:gridCol w:w="1117"/>
        <w:gridCol w:w="733"/>
        <w:gridCol w:w="1130"/>
        <w:gridCol w:w="1138"/>
      </w:tblGrid>
      <w:tr w14:paraId="56C43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jc w:val="center"/>
        </w:trPr>
        <w:tc>
          <w:tcPr>
            <w:tcW w:w="2029" w:type="dxa"/>
            <w:vAlign w:val="center"/>
          </w:tcPr>
          <w:p w14:paraId="7ABC17EF">
            <w:pPr>
              <w:tabs>
                <w:tab w:val="left" w:pos="1262"/>
              </w:tabs>
              <w:spacing w:line="520" w:lineRule="exact"/>
              <w:jc w:val="center"/>
              <w:rPr>
                <w:rFonts w:hint="eastAsia" w:ascii="宋体" w:hAnsi="宋体"/>
                <w:b/>
                <w:bCs/>
                <w:szCs w:val="21"/>
              </w:rPr>
            </w:pPr>
            <w:r>
              <w:rPr>
                <w:rFonts w:hint="eastAsia" w:ascii="宋体" w:hAnsi="宋体"/>
                <w:b/>
                <w:bCs/>
                <w:szCs w:val="21"/>
              </w:rPr>
              <w:t>名称</w:t>
            </w:r>
          </w:p>
        </w:tc>
        <w:tc>
          <w:tcPr>
            <w:tcW w:w="3771" w:type="dxa"/>
            <w:vAlign w:val="center"/>
          </w:tcPr>
          <w:p w14:paraId="1CEF2031">
            <w:pPr>
              <w:tabs>
                <w:tab w:val="left" w:pos="1262"/>
              </w:tabs>
              <w:spacing w:line="520" w:lineRule="exact"/>
              <w:jc w:val="center"/>
              <w:rPr>
                <w:rFonts w:hint="eastAsia" w:ascii="宋体" w:hAnsi="宋体"/>
                <w:b/>
                <w:bCs/>
                <w:szCs w:val="21"/>
              </w:rPr>
            </w:pPr>
            <w:r>
              <w:rPr>
                <w:rFonts w:hint="eastAsia" w:ascii="宋体" w:hAnsi="宋体"/>
                <w:b/>
                <w:bCs/>
                <w:szCs w:val="21"/>
              </w:rPr>
              <w:t>主要技术要求</w:t>
            </w:r>
          </w:p>
        </w:tc>
        <w:tc>
          <w:tcPr>
            <w:tcW w:w="1117" w:type="dxa"/>
            <w:vAlign w:val="center"/>
          </w:tcPr>
          <w:p w14:paraId="1CB2AEBA">
            <w:pPr>
              <w:tabs>
                <w:tab w:val="left" w:pos="1262"/>
              </w:tabs>
              <w:spacing w:line="240" w:lineRule="exact"/>
              <w:jc w:val="center"/>
              <w:rPr>
                <w:rFonts w:hint="eastAsia" w:ascii="宋体" w:hAnsi="宋体"/>
                <w:b/>
                <w:bCs/>
                <w:szCs w:val="21"/>
              </w:rPr>
            </w:pPr>
            <w:r>
              <w:rPr>
                <w:rFonts w:hint="eastAsia" w:ascii="宋体" w:hAnsi="宋体"/>
                <w:b/>
                <w:bCs/>
                <w:szCs w:val="21"/>
              </w:rPr>
              <w:t>最高单价限价</w:t>
            </w:r>
          </w:p>
          <w:p w14:paraId="0DE5CE85">
            <w:pPr>
              <w:tabs>
                <w:tab w:val="left" w:pos="1262"/>
              </w:tabs>
              <w:spacing w:line="240" w:lineRule="exact"/>
              <w:jc w:val="center"/>
              <w:rPr>
                <w:rFonts w:hint="eastAsia" w:ascii="宋体" w:hAnsi="宋体"/>
                <w:b/>
                <w:bCs/>
                <w:szCs w:val="21"/>
              </w:rPr>
            </w:pPr>
            <w:r>
              <w:rPr>
                <w:rFonts w:hint="eastAsia" w:ascii="宋体" w:hAnsi="宋体"/>
                <w:b/>
                <w:bCs/>
                <w:szCs w:val="21"/>
              </w:rPr>
              <w:t>（含税）</w:t>
            </w:r>
          </w:p>
        </w:tc>
        <w:tc>
          <w:tcPr>
            <w:tcW w:w="733" w:type="dxa"/>
            <w:vAlign w:val="center"/>
          </w:tcPr>
          <w:p w14:paraId="44307997">
            <w:pPr>
              <w:tabs>
                <w:tab w:val="left" w:pos="1262"/>
              </w:tabs>
              <w:spacing w:line="240" w:lineRule="exact"/>
              <w:jc w:val="center"/>
              <w:rPr>
                <w:rFonts w:hint="eastAsia" w:ascii="宋体" w:hAnsi="宋体"/>
                <w:b/>
                <w:bCs/>
                <w:szCs w:val="21"/>
              </w:rPr>
            </w:pPr>
            <w:r>
              <w:rPr>
                <w:rFonts w:hint="eastAsia" w:ascii="宋体" w:hAnsi="宋体"/>
                <w:b/>
                <w:bCs/>
                <w:szCs w:val="21"/>
              </w:rPr>
              <w:t>数量</w:t>
            </w:r>
          </w:p>
        </w:tc>
        <w:tc>
          <w:tcPr>
            <w:tcW w:w="1130" w:type="dxa"/>
            <w:vAlign w:val="center"/>
          </w:tcPr>
          <w:p w14:paraId="12B57551">
            <w:pPr>
              <w:tabs>
                <w:tab w:val="left" w:pos="1262"/>
              </w:tabs>
              <w:spacing w:line="240" w:lineRule="exact"/>
              <w:jc w:val="center"/>
              <w:rPr>
                <w:rFonts w:hint="eastAsia" w:ascii="宋体" w:hAnsi="宋体"/>
                <w:b/>
                <w:bCs/>
                <w:szCs w:val="21"/>
              </w:rPr>
            </w:pPr>
            <w:r>
              <w:rPr>
                <w:rFonts w:hint="eastAsia" w:ascii="宋体" w:hAnsi="宋体"/>
                <w:b/>
                <w:bCs/>
                <w:szCs w:val="21"/>
              </w:rPr>
              <w:t>最高总价</w:t>
            </w:r>
          </w:p>
          <w:p w14:paraId="566267A3">
            <w:pPr>
              <w:tabs>
                <w:tab w:val="left" w:pos="1262"/>
              </w:tabs>
              <w:spacing w:line="240" w:lineRule="exact"/>
              <w:jc w:val="center"/>
              <w:rPr>
                <w:rFonts w:hint="eastAsia" w:ascii="宋体" w:hAnsi="宋体"/>
                <w:b/>
                <w:bCs/>
                <w:szCs w:val="21"/>
              </w:rPr>
            </w:pPr>
            <w:r>
              <w:rPr>
                <w:rFonts w:hint="eastAsia" w:ascii="宋体" w:hAnsi="宋体"/>
                <w:b/>
                <w:bCs/>
                <w:szCs w:val="21"/>
              </w:rPr>
              <w:t>限价</w:t>
            </w:r>
          </w:p>
          <w:p w14:paraId="182EAF6F">
            <w:pPr>
              <w:tabs>
                <w:tab w:val="left" w:pos="1262"/>
              </w:tabs>
              <w:spacing w:line="240" w:lineRule="exact"/>
              <w:jc w:val="center"/>
              <w:rPr>
                <w:rFonts w:hint="eastAsia" w:ascii="宋体" w:hAnsi="宋体"/>
                <w:b/>
                <w:bCs/>
                <w:szCs w:val="21"/>
              </w:rPr>
            </w:pPr>
            <w:r>
              <w:rPr>
                <w:rFonts w:hint="eastAsia" w:ascii="宋体" w:hAnsi="宋体"/>
                <w:b/>
                <w:bCs/>
                <w:szCs w:val="21"/>
              </w:rPr>
              <w:t>（含税）</w:t>
            </w:r>
          </w:p>
        </w:tc>
        <w:tc>
          <w:tcPr>
            <w:tcW w:w="1138" w:type="dxa"/>
            <w:vAlign w:val="center"/>
          </w:tcPr>
          <w:p w14:paraId="520CF949">
            <w:pPr>
              <w:tabs>
                <w:tab w:val="left" w:pos="1262"/>
              </w:tabs>
              <w:spacing w:line="520" w:lineRule="exact"/>
              <w:jc w:val="center"/>
              <w:rPr>
                <w:rFonts w:hint="eastAsia" w:ascii="宋体" w:hAnsi="宋体"/>
                <w:b/>
                <w:bCs/>
                <w:szCs w:val="21"/>
              </w:rPr>
            </w:pPr>
            <w:r>
              <w:rPr>
                <w:rFonts w:hint="eastAsia" w:ascii="宋体" w:hAnsi="宋体"/>
                <w:b/>
                <w:bCs/>
                <w:szCs w:val="21"/>
              </w:rPr>
              <w:t>报价</w:t>
            </w:r>
          </w:p>
        </w:tc>
      </w:tr>
      <w:tr w14:paraId="07454331">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1" w:hRule="atLeast"/>
          <w:jc w:val="center"/>
        </w:trPr>
        <w:tc>
          <w:tcPr>
            <w:tcW w:w="2029" w:type="dxa"/>
            <w:tcBorders>
              <w:left w:val="single" w:color="auto" w:sz="4" w:space="0"/>
              <w:right w:val="single" w:color="auto" w:sz="4" w:space="0"/>
            </w:tcBorders>
            <w:vAlign w:val="center"/>
          </w:tcPr>
          <w:p w14:paraId="404CAEC7">
            <w:pPr>
              <w:tabs>
                <w:tab w:val="left" w:pos="1262"/>
              </w:tabs>
              <w:spacing w:line="300" w:lineRule="exact"/>
              <w:jc w:val="center"/>
              <w:rPr>
                <w:rFonts w:hint="eastAsia" w:ascii="宋体" w:hAnsi="宋体"/>
                <w:b/>
                <w:bCs/>
                <w:szCs w:val="21"/>
              </w:rPr>
            </w:pPr>
            <w:r>
              <w:rPr>
                <w:rFonts w:hint="eastAsia" w:ascii="宋体" w:hAnsi="宋体"/>
                <w:b/>
                <w:bCs/>
                <w:sz w:val="24"/>
              </w:rPr>
              <w:t>希捷酷鹰8T</w:t>
            </w:r>
            <w:r>
              <w:rPr>
                <w:rFonts w:ascii="宋体" w:hAnsi="宋体"/>
                <w:b/>
                <w:bCs/>
                <w:sz w:val="24"/>
              </w:rPr>
              <w:t>B</w:t>
            </w:r>
            <w:r>
              <w:rPr>
                <w:rFonts w:hint="eastAsia" w:ascii="宋体" w:hAnsi="宋体"/>
                <w:b/>
                <w:bCs/>
                <w:sz w:val="24"/>
              </w:rPr>
              <w:t>（</w:t>
            </w:r>
            <w:r>
              <w:rPr>
                <w:rFonts w:ascii="宋体" w:hAnsi="宋体"/>
                <w:b/>
                <w:bCs/>
                <w:sz w:val="24"/>
              </w:rPr>
              <w:t>ST8000VX010</w:t>
            </w:r>
            <w:r>
              <w:rPr>
                <w:rFonts w:hint="eastAsia" w:ascii="宋体" w:hAnsi="宋体"/>
                <w:b/>
                <w:bCs/>
                <w:sz w:val="24"/>
              </w:rPr>
              <w:t>）</w:t>
            </w:r>
          </w:p>
        </w:tc>
        <w:tc>
          <w:tcPr>
            <w:tcW w:w="3771" w:type="dxa"/>
            <w:tcBorders>
              <w:left w:val="single" w:color="auto" w:sz="4" w:space="0"/>
            </w:tcBorders>
            <w:vAlign w:val="center"/>
          </w:tcPr>
          <w:p w14:paraId="58D9DC36">
            <w:pPr>
              <w:pStyle w:val="45"/>
              <w:widowControl w:val="0"/>
              <w:tabs>
                <w:tab w:val="left" w:pos="1262"/>
              </w:tabs>
              <w:spacing w:line="280" w:lineRule="exact"/>
              <w:ind w:firstLine="0" w:firstLineChars="0"/>
              <w:contextualSpacing/>
              <w:jc w:val="both"/>
              <w:rPr>
                <w:rFonts w:hint="eastAsia" w:ascii="宋体" w:hAnsi="宋体"/>
                <w:sz w:val="24"/>
              </w:rPr>
            </w:pPr>
            <w:r>
              <w:rPr>
                <w:rFonts w:hint="eastAsia" w:ascii="宋体" w:hAnsi="宋体"/>
                <w:sz w:val="24"/>
              </w:rPr>
              <w:t xml:space="preserve">1、硬盘容量: </w:t>
            </w:r>
            <w:r>
              <w:rPr>
                <w:rFonts w:ascii="宋体" w:hAnsi="宋体"/>
                <w:sz w:val="24"/>
              </w:rPr>
              <w:t>8TB</w:t>
            </w:r>
          </w:p>
          <w:p w14:paraId="38E1EE3E">
            <w:pPr>
              <w:tabs>
                <w:tab w:val="left" w:pos="1262"/>
              </w:tabs>
              <w:spacing w:line="280" w:lineRule="exact"/>
              <w:rPr>
                <w:rFonts w:hint="eastAsia" w:ascii="宋体" w:hAnsi="宋体"/>
                <w:sz w:val="24"/>
              </w:rPr>
            </w:pPr>
            <w:r>
              <w:rPr>
                <w:rFonts w:hint="eastAsia" w:ascii="宋体" w:hAnsi="宋体"/>
                <w:sz w:val="24"/>
              </w:rPr>
              <w:t>2、接口：</w:t>
            </w:r>
            <w:r>
              <w:rPr>
                <w:rFonts w:ascii="宋体" w:hAnsi="宋体"/>
                <w:sz w:val="24"/>
              </w:rPr>
              <w:t>SATA</w:t>
            </w:r>
          </w:p>
          <w:p w14:paraId="4E7D8635">
            <w:pPr>
              <w:tabs>
                <w:tab w:val="left" w:pos="1262"/>
              </w:tabs>
              <w:spacing w:line="280" w:lineRule="exact"/>
              <w:rPr>
                <w:rFonts w:hint="eastAsia" w:ascii="宋体" w:hAnsi="宋体"/>
                <w:sz w:val="24"/>
              </w:rPr>
            </w:pPr>
            <w:r>
              <w:rPr>
                <w:rFonts w:hint="eastAsia" w:ascii="宋体" w:hAnsi="宋体"/>
                <w:sz w:val="24"/>
              </w:rPr>
              <w:t>3、存储技术：</w:t>
            </w:r>
            <w:r>
              <w:rPr>
                <w:rFonts w:ascii="宋体" w:hAnsi="宋体"/>
                <w:sz w:val="24"/>
              </w:rPr>
              <w:t>CMR</w:t>
            </w:r>
            <w:r>
              <w:rPr>
                <w:rFonts w:hint="eastAsia" w:ascii="宋体" w:hAnsi="宋体"/>
                <w:sz w:val="24"/>
              </w:rPr>
              <w:t>垂直磁记录</w:t>
            </w:r>
          </w:p>
          <w:p w14:paraId="4092763F">
            <w:pPr>
              <w:tabs>
                <w:tab w:val="left" w:pos="1262"/>
              </w:tabs>
              <w:spacing w:line="280" w:lineRule="exact"/>
              <w:rPr>
                <w:rFonts w:hint="eastAsia" w:ascii="宋体" w:hAnsi="宋体"/>
                <w:sz w:val="24"/>
              </w:rPr>
            </w:pPr>
            <w:r>
              <w:rPr>
                <w:rFonts w:hint="eastAsia" w:ascii="宋体" w:hAnsi="宋体"/>
                <w:sz w:val="24"/>
              </w:rPr>
              <w:t>4、工作负载：180</w:t>
            </w:r>
            <w:r>
              <w:rPr>
                <w:rFonts w:ascii="宋体" w:hAnsi="宋体"/>
                <w:sz w:val="24"/>
              </w:rPr>
              <w:t>TB/</w:t>
            </w:r>
            <w:r>
              <w:rPr>
                <w:rFonts w:hint="eastAsia" w:ascii="宋体" w:hAnsi="宋体"/>
                <w:sz w:val="24"/>
              </w:rPr>
              <w:t>年</w:t>
            </w:r>
          </w:p>
          <w:p w14:paraId="4DCF244E">
            <w:pPr>
              <w:tabs>
                <w:tab w:val="left" w:pos="1262"/>
              </w:tabs>
              <w:spacing w:line="280" w:lineRule="exact"/>
              <w:rPr>
                <w:rFonts w:hint="eastAsia" w:ascii="宋体" w:hAnsi="宋体"/>
                <w:sz w:val="24"/>
              </w:rPr>
            </w:pPr>
            <w:r>
              <w:rPr>
                <w:rFonts w:hint="eastAsia" w:ascii="宋体" w:hAnsi="宋体"/>
                <w:sz w:val="24"/>
              </w:rPr>
              <w:t>5、平均无故障工作时间：100万小时</w:t>
            </w:r>
          </w:p>
          <w:p w14:paraId="1EB0A0E0">
            <w:pPr>
              <w:tabs>
                <w:tab w:val="left" w:pos="1262"/>
              </w:tabs>
              <w:spacing w:line="280" w:lineRule="exact"/>
              <w:ind w:left="240" w:hanging="240" w:hangingChars="100"/>
              <w:rPr>
                <w:rFonts w:hint="eastAsia" w:ascii="宋体" w:hAnsi="宋体"/>
                <w:sz w:val="24"/>
              </w:rPr>
            </w:pPr>
            <w:r>
              <w:rPr>
                <w:rFonts w:hint="eastAsia" w:ascii="宋体" w:hAnsi="宋体"/>
                <w:sz w:val="24"/>
              </w:rPr>
              <w:t>6、缓存：256M</w:t>
            </w:r>
            <w:r>
              <w:rPr>
                <w:rFonts w:ascii="宋体" w:hAnsi="宋体"/>
                <w:sz w:val="24"/>
              </w:rPr>
              <w:t>B</w:t>
            </w:r>
          </w:p>
        </w:tc>
        <w:tc>
          <w:tcPr>
            <w:tcW w:w="1117" w:type="dxa"/>
            <w:tcBorders>
              <w:left w:val="single" w:color="auto" w:sz="4" w:space="0"/>
            </w:tcBorders>
            <w:vAlign w:val="center"/>
          </w:tcPr>
          <w:p w14:paraId="7918715C">
            <w:pPr>
              <w:tabs>
                <w:tab w:val="left" w:pos="1262"/>
              </w:tabs>
              <w:spacing w:line="520" w:lineRule="exact"/>
              <w:jc w:val="center"/>
              <w:rPr>
                <w:rFonts w:hint="eastAsia" w:ascii="宋体" w:hAnsi="宋体"/>
                <w:szCs w:val="21"/>
              </w:rPr>
            </w:pPr>
            <w:r>
              <w:rPr>
                <w:rFonts w:ascii="宋体" w:hAnsi="宋体"/>
                <w:szCs w:val="21"/>
              </w:rPr>
              <w:t>12</w:t>
            </w:r>
            <w:r>
              <w:rPr>
                <w:rFonts w:hint="eastAsia" w:ascii="宋体" w:hAnsi="宋体"/>
                <w:szCs w:val="21"/>
              </w:rPr>
              <w:t>00元</w:t>
            </w:r>
          </w:p>
        </w:tc>
        <w:tc>
          <w:tcPr>
            <w:tcW w:w="733" w:type="dxa"/>
            <w:tcBorders>
              <w:left w:val="single" w:color="auto" w:sz="4" w:space="0"/>
              <w:right w:val="single" w:color="auto" w:sz="4" w:space="0"/>
            </w:tcBorders>
            <w:vAlign w:val="center"/>
          </w:tcPr>
          <w:p w14:paraId="39C1DB45">
            <w:pPr>
              <w:tabs>
                <w:tab w:val="left" w:pos="1262"/>
              </w:tabs>
              <w:spacing w:line="520" w:lineRule="exact"/>
              <w:jc w:val="center"/>
              <w:rPr>
                <w:rFonts w:hint="eastAsia" w:ascii="宋体" w:hAnsi="宋体"/>
                <w:szCs w:val="21"/>
              </w:rPr>
            </w:pPr>
            <w:r>
              <w:rPr>
                <w:rFonts w:ascii="宋体" w:hAnsi="宋体"/>
                <w:szCs w:val="21"/>
              </w:rPr>
              <w:t>23</w:t>
            </w:r>
            <w:r>
              <w:rPr>
                <w:rFonts w:hint="eastAsia" w:ascii="宋体" w:hAnsi="宋体"/>
                <w:szCs w:val="21"/>
              </w:rPr>
              <w:t>块</w:t>
            </w:r>
          </w:p>
        </w:tc>
        <w:tc>
          <w:tcPr>
            <w:tcW w:w="1130" w:type="dxa"/>
            <w:tcBorders>
              <w:left w:val="single" w:color="auto" w:sz="4" w:space="0"/>
              <w:right w:val="single" w:color="auto" w:sz="4" w:space="0"/>
            </w:tcBorders>
            <w:vAlign w:val="center"/>
          </w:tcPr>
          <w:p w14:paraId="5D05C1DA">
            <w:pPr>
              <w:tabs>
                <w:tab w:val="left" w:pos="1262"/>
              </w:tabs>
              <w:spacing w:line="520" w:lineRule="exact"/>
              <w:jc w:val="center"/>
              <w:rPr>
                <w:rFonts w:hint="eastAsia" w:ascii="宋体" w:hAnsi="宋体"/>
                <w:szCs w:val="21"/>
              </w:rPr>
            </w:pPr>
            <w:r>
              <w:rPr>
                <w:rFonts w:ascii="宋体" w:hAnsi="宋体"/>
                <w:szCs w:val="21"/>
              </w:rPr>
              <w:t>276</w:t>
            </w:r>
            <w:r>
              <w:rPr>
                <w:rFonts w:hint="eastAsia" w:ascii="宋体" w:hAnsi="宋体"/>
                <w:szCs w:val="21"/>
              </w:rPr>
              <w:t>00元</w:t>
            </w:r>
          </w:p>
        </w:tc>
        <w:tc>
          <w:tcPr>
            <w:tcW w:w="1138" w:type="dxa"/>
            <w:tcBorders>
              <w:left w:val="single" w:color="auto" w:sz="4" w:space="0"/>
              <w:right w:val="single" w:color="auto" w:sz="4" w:space="0"/>
            </w:tcBorders>
            <w:vAlign w:val="center"/>
          </w:tcPr>
          <w:p w14:paraId="40EAB597">
            <w:pPr>
              <w:tabs>
                <w:tab w:val="left" w:pos="1262"/>
              </w:tabs>
              <w:spacing w:line="520" w:lineRule="exact"/>
              <w:jc w:val="center"/>
              <w:rPr>
                <w:rFonts w:hint="eastAsia" w:ascii="宋体" w:hAnsi="宋体"/>
                <w:szCs w:val="21"/>
              </w:rPr>
            </w:pPr>
          </w:p>
        </w:tc>
      </w:tr>
      <w:tr w14:paraId="11AB8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2029" w:type="dxa"/>
            <w:vAlign w:val="center"/>
          </w:tcPr>
          <w:p w14:paraId="072F6068">
            <w:pPr>
              <w:tabs>
                <w:tab w:val="left" w:pos="1262"/>
              </w:tabs>
              <w:spacing w:line="400" w:lineRule="exact"/>
              <w:jc w:val="center"/>
              <w:rPr>
                <w:rFonts w:hint="eastAsia" w:ascii="宋体" w:hAnsi="宋体"/>
                <w:b/>
                <w:bCs/>
                <w:szCs w:val="21"/>
              </w:rPr>
            </w:pPr>
            <w:r>
              <w:rPr>
                <w:rFonts w:hint="eastAsia" w:ascii="宋体" w:hAnsi="宋体"/>
                <w:b/>
                <w:bCs/>
                <w:szCs w:val="21"/>
              </w:rPr>
              <w:t>售后内容</w:t>
            </w:r>
          </w:p>
        </w:tc>
        <w:tc>
          <w:tcPr>
            <w:tcW w:w="7889" w:type="dxa"/>
            <w:gridSpan w:val="5"/>
          </w:tcPr>
          <w:p w14:paraId="3F9232B3">
            <w:pPr>
              <w:tabs>
                <w:tab w:val="left" w:pos="1262"/>
              </w:tabs>
              <w:spacing w:line="360" w:lineRule="exact"/>
              <w:rPr>
                <w:rFonts w:hint="eastAsia" w:ascii="宋体" w:hAnsi="宋体"/>
                <w:sz w:val="24"/>
              </w:rPr>
            </w:pPr>
            <w:r>
              <w:rPr>
                <w:rFonts w:hint="eastAsia" w:ascii="宋体" w:hAnsi="宋体"/>
                <w:sz w:val="24"/>
              </w:rPr>
              <w:t>到货后供应商需在3个工作日内完成所购硬盘的安装、调试，确保正常使用。</w:t>
            </w:r>
          </w:p>
          <w:p w14:paraId="66AFCA5A">
            <w:pPr>
              <w:tabs>
                <w:tab w:val="left" w:pos="1262"/>
              </w:tabs>
              <w:spacing w:line="360" w:lineRule="exact"/>
              <w:rPr>
                <w:rFonts w:hint="eastAsia" w:ascii="宋体" w:hAnsi="宋体"/>
                <w:sz w:val="24"/>
              </w:rPr>
            </w:pPr>
            <w:r>
              <w:rPr>
                <w:rFonts w:hint="eastAsia" w:ascii="宋体" w:hAnsi="宋体"/>
                <w:sz w:val="24"/>
              </w:rPr>
              <w:t>保修期限：希捷监控硬盘提供 3 年免费质保。</w:t>
            </w:r>
          </w:p>
          <w:p w14:paraId="00F2C9EC">
            <w:pPr>
              <w:tabs>
                <w:tab w:val="left" w:pos="1262"/>
              </w:tabs>
              <w:spacing w:line="360" w:lineRule="exact"/>
              <w:rPr>
                <w:rFonts w:hint="eastAsia" w:ascii="宋体" w:hAnsi="宋体"/>
                <w:sz w:val="24"/>
              </w:rPr>
            </w:pPr>
            <w:r>
              <w:rPr>
                <w:rFonts w:hint="eastAsia" w:ascii="宋体" w:hAnsi="宋体"/>
                <w:sz w:val="24"/>
              </w:rPr>
              <w:t>保修范围：在质保期内如果硬盘出现非人为损坏，可以免费视情进行更换或维修。若因材料或工艺缺陷导致的故障，可通过供应商联系希捷官方检测后，邮寄至指定维修中心或授权服务点进行处理，检测后免费维修 / 更换同型号产品，剩余保修期延续（或至少 90 天）。</w:t>
            </w:r>
          </w:p>
          <w:p w14:paraId="7D39136F">
            <w:pPr>
              <w:tabs>
                <w:tab w:val="left" w:pos="1262"/>
              </w:tabs>
              <w:spacing w:line="360" w:lineRule="exact"/>
              <w:rPr>
                <w:rFonts w:hint="eastAsia" w:ascii="宋体" w:hAnsi="宋体"/>
                <w:sz w:val="24"/>
              </w:rPr>
            </w:pPr>
            <w:r>
              <w:rPr>
                <w:rFonts w:hint="eastAsia" w:ascii="宋体" w:hAnsi="宋体"/>
                <w:sz w:val="24"/>
              </w:rPr>
              <w:t>供应商提供质保期间故障设备送修和往返运输。</w:t>
            </w:r>
          </w:p>
        </w:tc>
      </w:tr>
    </w:tbl>
    <w:p w14:paraId="7D2998EE">
      <w:pPr>
        <w:pStyle w:val="15"/>
        <w:spacing w:line="440" w:lineRule="exact"/>
        <w:jc w:val="both"/>
        <w:rPr>
          <w:rFonts w:hint="eastAsia" w:ascii="宋体" w:hAnsi="宋体" w:cs="宋体"/>
          <w:color w:val="000000"/>
          <w:sz w:val="21"/>
          <w:szCs w:val="21"/>
          <w:lang w:bidi="ar"/>
        </w:rPr>
      </w:pPr>
      <w:r>
        <w:rPr>
          <w:rFonts w:hint="eastAsia" w:ascii="宋体" w:hAnsi="宋体" w:cs="宋体"/>
          <w:color w:val="000000"/>
          <w:sz w:val="21"/>
          <w:szCs w:val="21"/>
        </w:rPr>
        <w:t>注：</w:t>
      </w:r>
      <w:r>
        <w:rPr>
          <w:rFonts w:hint="eastAsia" w:ascii="宋体" w:hAnsi="宋体" w:cs="宋体"/>
          <w:color w:val="000000"/>
          <w:sz w:val="21"/>
          <w:szCs w:val="21"/>
          <w:lang w:bidi="ar"/>
        </w:rPr>
        <w:t xml:space="preserve"> 1、报价包括税费及完成本项目的一切费用；</w:t>
      </w:r>
    </w:p>
    <w:p w14:paraId="3FDCCF1B">
      <w:pPr>
        <w:adjustRightInd w:val="0"/>
        <w:snapToGrid w:val="0"/>
        <w:spacing w:line="440" w:lineRule="exact"/>
        <w:ind w:firstLine="525" w:firstLineChars="250"/>
        <w:rPr>
          <w:rFonts w:hint="eastAsia" w:ascii="宋体" w:hAnsi="宋体" w:cs="宋体"/>
          <w:color w:val="000000"/>
          <w:kern w:val="0"/>
          <w:szCs w:val="21"/>
          <w:lang w:bidi="ar"/>
        </w:rPr>
      </w:pPr>
      <w:r>
        <w:rPr>
          <w:rFonts w:hint="eastAsia" w:ascii="宋体" w:hAnsi="宋体" w:cs="宋体"/>
          <w:color w:val="000000"/>
          <w:kern w:val="0"/>
          <w:szCs w:val="21"/>
          <w:lang w:bidi="ar"/>
        </w:rPr>
        <w:t>2、报价函若有分页，请加盖骑缝章；</w:t>
      </w:r>
    </w:p>
    <w:p w14:paraId="15022756">
      <w:pPr>
        <w:adjustRightInd w:val="0"/>
        <w:snapToGrid w:val="0"/>
        <w:spacing w:line="440" w:lineRule="exact"/>
        <w:ind w:firstLine="525" w:firstLineChars="250"/>
        <w:rPr>
          <w:rFonts w:hint="eastAsia" w:ascii="宋体" w:hAnsi="宋体" w:cs="宋体"/>
          <w:color w:val="000000"/>
          <w:kern w:val="0"/>
          <w:szCs w:val="21"/>
          <w:lang w:bidi="ar"/>
        </w:rPr>
      </w:pPr>
      <w:r>
        <w:rPr>
          <w:rFonts w:hint="eastAsia" w:ascii="宋体" w:hAnsi="宋体" w:cs="宋体"/>
          <w:color w:val="000000"/>
          <w:kern w:val="0"/>
          <w:szCs w:val="21"/>
          <w:lang w:bidi="ar"/>
        </w:rPr>
        <w:t>3、报价有效期30天。</w:t>
      </w:r>
    </w:p>
    <w:p w14:paraId="0EABD0A2">
      <w:pPr>
        <w:pStyle w:val="8"/>
        <w:spacing w:line="240" w:lineRule="auto"/>
        <w:jc w:val="center"/>
        <w:rPr>
          <w:rFonts w:hint="eastAsia" w:ascii="黑体" w:hAnsi="黑体" w:eastAsia="黑体" w:cs="黑体"/>
          <w:sz w:val="32"/>
          <w:szCs w:val="32"/>
        </w:rPr>
      </w:pPr>
      <w:r>
        <w:rPr>
          <w:rFonts w:hint="eastAsia" w:ascii="黑体" w:hAnsi="黑体" w:eastAsia="黑体" w:cs="黑体"/>
          <w:sz w:val="32"/>
          <w:szCs w:val="32"/>
        </w:rPr>
        <w:br w:type="page"/>
      </w:r>
      <w:r>
        <w:rPr>
          <w:rFonts w:hint="eastAsia" w:ascii="黑体" w:hAnsi="黑体" w:eastAsia="黑体" w:cs="黑体"/>
          <w:sz w:val="32"/>
          <w:szCs w:val="32"/>
        </w:rPr>
        <w:t>四、法定代表人资格证明书</w:t>
      </w:r>
    </w:p>
    <w:p w14:paraId="706F87C7">
      <w:pPr>
        <w:widowControl w:val="0"/>
        <w:spacing w:line="240" w:lineRule="auto"/>
        <w:jc w:val="center"/>
        <w:rPr>
          <w:rFonts w:eastAsia="楷体_GB2312"/>
          <w:kern w:val="0"/>
        </w:rPr>
      </w:pPr>
    </w:p>
    <w:p w14:paraId="01B8CE97">
      <w:pPr>
        <w:widowControl w:val="0"/>
        <w:spacing w:line="240" w:lineRule="auto"/>
        <w:ind w:firstLine="840" w:firstLineChars="300"/>
        <w:jc w:val="both"/>
        <w:rPr>
          <w:rFonts w:hint="eastAsia" w:ascii="仿宋_GB2312" w:hAnsi="宋体" w:eastAsia="仿宋_GB2312"/>
          <w:kern w:val="0"/>
          <w:sz w:val="28"/>
          <w:szCs w:val="28"/>
        </w:rPr>
      </w:pPr>
      <w:r>
        <w:rPr>
          <w:rFonts w:hint="eastAsia" w:ascii="仿宋_GB2312" w:hAnsi="宋体" w:eastAsia="仿宋_GB2312"/>
          <w:kern w:val="0"/>
          <w:sz w:val="28"/>
          <w:szCs w:val="28"/>
          <w:u w:val="single"/>
        </w:rPr>
        <w:t>(法定代表人姓名)</w:t>
      </w:r>
      <w:r>
        <w:rPr>
          <w:rFonts w:hint="eastAsia" w:ascii="仿宋_GB2312" w:hAnsi="宋体" w:eastAsia="仿宋_GB2312"/>
          <w:kern w:val="0"/>
          <w:sz w:val="28"/>
          <w:szCs w:val="28"/>
        </w:rPr>
        <w:t>系</w:t>
      </w:r>
      <w:r>
        <w:rPr>
          <w:rFonts w:hint="eastAsia" w:ascii="仿宋_GB2312" w:hAnsi="宋体" w:eastAsia="仿宋_GB2312"/>
          <w:kern w:val="0"/>
          <w:sz w:val="28"/>
          <w:szCs w:val="28"/>
          <w:u w:val="single"/>
        </w:rPr>
        <w:t>（响应人名称）</w:t>
      </w:r>
      <w:r>
        <w:rPr>
          <w:rFonts w:hint="eastAsia" w:ascii="仿宋_GB2312" w:hAnsi="宋体" w:eastAsia="仿宋_GB2312"/>
          <w:kern w:val="0"/>
          <w:sz w:val="28"/>
          <w:szCs w:val="28"/>
        </w:rPr>
        <w:t>的法定代表人。</w:t>
      </w:r>
    </w:p>
    <w:p w14:paraId="29DA1C8C">
      <w:pPr>
        <w:widowControl w:val="0"/>
        <w:spacing w:line="240" w:lineRule="auto"/>
        <w:jc w:val="both"/>
        <w:rPr>
          <w:rFonts w:hint="eastAsia" w:ascii="仿宋_GB2312" w:hAnsi="宋体" w:eastAsia="仿宋_GB2312"/>
          <w:kern w:val="0"/>
          <w:sz w:val="28"/>
          <w:szCs w:val="28"/>
        </w:rPr>
      </w:pPr>
    </w:p>
    <w:p w14:paraId="2F85E85A">
      <w:pPr>
        <w:widowControl w:val="0"/>
        <w:spacing w:line="240" w:lineRule="auto"/>
        <w:ind w:firstLine="700" w:firstLineChars="250"/>
        <w:jc w:val="both"/>
        <w:rPr>
          <w:rFonts w:hint="eastAsia" w:ascii="仿宋_GB2312" w:hAnsi="宋体" w:eastAsia="仿宋_GB2312"/>
          <w:kern w:val="0"/>
          <w:sz w:val="28"/>
          <w:szCs w:val="28"/>
        </w:rPr>
      </w:pPr>
      <w:r>
        <w:rPr>
          <w:rFonts w:hint="eastAsia" w:ascii="仿宋_GB2312" w:hAnsi="宋体" w:eastAsia="仿宋_GB2312"/>
          <w:kern w:val="0"/>
          <w:sz w:val="28"/>
          <w:szCs w:val="28"/>
        </w:rPr>
        <w:t xml:space="preserve">性别:                       年龄: </w:t>
      </w:r>
    </w:p>
    <w:p w14:paraId="3F2F85BC">
      <w:pPr>
        <w:widowControl w:val="0"/>
        <w:spacing w:line="240" w:lineRule="auto"/>
        <w:jc w:val="both"/>
        <w:rPr>
          <w:rFonts w:hint="eastAsia" w:ascii="仿宋_GB2312" w:hAnsi="宋体" w:eastAsia="仿宋_GB2312"/>
          <w:kern w:val="0"/>
          <w:sz w:val="28"/>
          <w:szCs w:val="28"/>
        </w:rPr>
      </w:pPr>
    </w:p>
    <w:p w14:paraId="1D2A4A40">
      <w:pPr>
        <w:widowControl w:val="0"/>
        <w:spacing w:line="240" w:lineRule="auto"/>
        <w:ind w:firstLine="700" w:firstLineChars="250"/>
        <w:jc w:val="both"/>
        <w:rPr>
          <w:rFonts w:hint="eastAsia" w:ascii="仿宋_GB2312" w:hAnsi="宋体" w:eastAsia="仿宋_GB2312"/>
          <w:kern w:val="0"/>
          <w:sz w:val="28"/>
          <w:szCs w:val="28"/>
        </w:rPr>
      </w:pPr>
      <w:r>
        <w:rPr>
          <w:rFonts w:hint="eastAsia" w:ascii="仿宋_GB2312" w:hAnsi="宋体" w:eastAsia="仿宋_GB2312"/>
          <w:kern w:val="0"/>
          <w:sz w:val="28"/>
          <w:szCs w:val="28"/>
        </w:rPr>
        <w:t>职务:                       身份证号码:</w:t>
      </w:r>
    </w:p>
    <w:p w14:paraId="7A6F41A1">
      <w:pPr>
        <w:widowControl w:val="0"/>
        <w:spacing w:line="240" w:lineRule="auto"/>
        <w:jc w:val="both"/>
        <w:rPr>
          <w:rFonts w:hint="eastAsia" w:ascii="仿宋_GB2312" w:hAnsi="宋体" w:eastAsia="仿宋_GB2312"/>
          <w:kern w:val="0"/>
          <w:sz w:val="28"/>
          <w:szCs w:val="28"/>
        </w:rPr>
      </w:pPr>
    </w:p>
    <w:p w14:paraId="1935A92A">
      <w:pPr>
        <w:widowControl w:val="0"/>
        <w:spacing w:line="240" w:lineRule="auto"/>
        <w:jc w:val="both"/>
        <w:rPr>
          <w:rFonts w:hint="eastAsia" w:ascii="仿宋_GB2312" w:hAnsi="宋体" w:eastAsia="仿宋_GB2312"/>
          <w:kern w:val="0"/>
          <w:sz w:val="28"/>
          <w:szCs w:val="28"/>
        </w:rPr>
      </w:pPr>
    </w:p>
    <w:p w14:paraId="3AA7647C">
      <w:pPr>
        <w:widowControl w:val="0"/>
        <w:spacing w:line="240" w:lineRule="auto"/>
        <w:ind w:firstLine="560" w:firstLineChars="200"/>
        <w:jc w:val="both"/>
        <w:rPr>
          <w:rFonts w:hint="eastAsia" w:ascii="仿宋_GB2312" w:hAnsi="宋体" w:eastAsia="仿宋_GB2312"/>
          <w:kern w:val="0"/>
          <w:sz w:val="28"/>
          <w:szCs w:val="28"/>
        </w:rPr>
      </w:pPr>
      <w:r>
        <w:rPr>
          <w:rFonts w:hint="eastAsia" w:ascii="仿宋_GB2312" w:hAnsi="宋体" w:eastAsia="仿宋_GB2312"/>
          <w:kern w:val="0"/>
          <w:sz w:val="28"/>
          <w:szCs w:val="28"/>
        </w:rPr>
        <w:t>特此证明。</w:t>
      </w:r>
    </w:p>
    <w:p w14:paraId="42C6B3AD">
      <w:pPr>
        <w:widowControl w:val="0"/>
        <w:spacing w:line="240" w:lineRule="auto"/>
        <w:jc w:val="both"/>
        <w:rPr>
          <w:rFonts w:hint="eastAsia" w:ascii="仿宋_GB2312" w:hAnsi="宋体" w:eastAsia="仿宋_GB2312"/>
          <w:kern w:val="0"/>
          <w:sz w:val="28"/>
          <w:szCs w:val="28"/>
        </w:rPr>
      </w:pPr>
    </w:p>
    <w:p w14:paraId="5BE7CA63">
      <w:pPr>
        <w:widowControl w:val="0"/>
        <w:spacing w:after="120" w:line="240" w:lineRule="auto"/>
        <w:ind w:left="420" w:leftChars="200"/>
        <w:jc w:val="both"/>
        <w:rPr>
          <w:rFonts w:hint="eastAsia" w:ascii="仿宋_GB2312" w:hAnsi="宋体" w:eastAsia="仿宋_GB2312"/>
          <w:kern w:val="0"/>
          <w:sz w:val="28"/>
          <w:szCs w:val="28"/>
        </w:rPr>
      </w:pPr>
    </w:p>
    <w:p w14:paraId="664C304C">
      <w:pPr>
        <w:widowControl w:val="0"/>
        <w:spacing w:line="240" w:lineRule="auto"/>
        <w:ind w:firstLine="4760" w:firstLineChars="1700"/>
        <w:jc w:val="both"/>
        <w:rPr>
          <w:rFonts w:hint="eastAsia" w:ascii="仿宋_GB2312" w:hAnsi="仿宋_GB2312" w:eastAsia="仿宋_GB2312" w:cs="仿宋_GB2312"/>
          <w:kern w:val="16"/>
          <w:sz w:val="28"/>
          <w:szCs w:val="28"/>
        </w:rPr>
      </w:pPr>
      <w:r>
        <w:rPr>
          <w:rFonts w:hint="eastAsia" w:ascii="仿宋_GB2312" w:hAnsi="仿宋_GB2312" w:eastAsia="仿宋_GB2312" w:cs="仿宋_GB2312"/>
          <w:kern w:val="16"/>
          <w:sz w:val="28"/>
          <w:szCs w:val="28"/>
        </w:rPr>
        <w:t>响应人名称（公章）：</w:t>
      </w:r>
    </w:p>
    <w:p w14:paraId="13E5C8E0">
      <w:pPr>
        <w:widowControl w:val="0"/>
        <w:spacing w:after="120" w:line="240" w:lineRule="auto"/>
        <w:ind w:left="420" w:leftChars="200" w:firstLine="4480" w:firstLineChars="1600"/>
        <w:jc w:val="both"/>
        <w:rPr>
          <w:rFonts w:hint="eastAsia" w:ascii="仿宋_GB2312" w:hAnsi="宋体" w:eastAsia="仿宋_GB2312"/>
          <w:kern w:val="0"/>
          <w:sz w:val="28"/>
          <w:szCs w:val="28"/>
        </w:rPr>
      </w:pPr>
      <w:r>
        <w:rPr>
          <w:rFonts w:hint="eastAsia" w:ascii="仿宋_GB2312" w:hAnsi="宋体" w:eastAsia="仿宋_GB2312"/>
          <w:kern w:val="0"/>
          <w:sz w:val="28"/>
          <w:szCs w:val="28"/>
        </w:rPr>
        <w:t>年  月  日</w:t>
      </w:r>
    </w:p>
    <w:p w14:paraId="7157F71D">
      <w:pPr>
        <w:widowControl w:val="0"/>
        <w:spacing w:line="240" w:lineRule="auto"/>
        <w:ind w:right="480"/>
        <w:jc w:val="both"/>
        <w:rPr>
          <w:rFonts w:hint="eastAsia" w:ascii="仿宋_GB2312" w:hAnsi="宋体" w:eastAsia="仿宋_GB2312"/>
          <w:kern w:val="0"/>
          <w:sz w:val="28"/>
          <w:szCs w:val="28"/>
        </w:rPr>
      </w:pPr>
      <w:r>
        <w:rPr>
          <w:rFonts w:hint="eastAsia" w:ascii="仿宋_GB2312" w:hAnsi="宋体" w:eastAsia="仿宋_GB2312"/>
          <w:kern w:val="0"/>
          <w:sz w:val="28"/>
          <w:szCs w:val="28"/>
        </w:rPr>
        <w:t xml:space="preserve">                                                                       </w:t>
      </w:r>
    </w:p>
    <w:p w14:paraId="56B00726">
      <w:pPr>
        <w:widowControl w:val="0"/>
        <w:spacing w:line="240" w:lineRule="auto"/>
        <w:rPr>
          <w:rFonts w:hint="eastAsia" w:ascii="仿宋_GB2312" w:hAnsi="宋体" w:eastAsia="仿宋_GB2312"/>
          <w:kern w:val="0"/>
          <w:szCs w:val="21"/>
        </w:rPr>
      </w:pPr>
    </w:p>
    <w:p w14:paraId="3A0F2122">
      <w:pPr>
        <w:widowControl w:val="0"/>
        <w:spacing w:line="240" w:lineRule="auto"/>
        <w:jc w:val="both"/>
        <w:rPr>
          <w:rFonts w:hint="eastAsia" w:ascii="仿宋_GB2312" w:hAnsi="宋体" w:eastAsia="仿宋_GB2312"/>
          <w:kern w:val="0"/>
          <w:szCs w:val="21"/>
        </w:rPr>
      </w:pPr>
      <w:r>
        <w:rPr>
          <w:rFonts w:hint="eastAsia" w:ascii="宋体" w:hAnsi="宋体" w:cs="Arial"/>
          <w:kern w:val="0"/>
          <w:szCs w:val="21"/>
          <w:u w:val="single"/>
        </w:rPr>
        <mc:AlternateContent>
          <mc:Choice Requires="wps">
            <w:drawing>
              <wp:anchor distT="0" distB="0" distL="114300" distR="114300" simplePos="0" relativeHeight="251662336" behindDoc="0" locked="0" layoutInCell="1" allowOverlap="1">
                <wp:simplePos x="0" y="0"/>
                <wp:positionH relativeFrom="column">
                  <wp:posOffset>-226060</wp:posOffset>
                </wp:positionH>
                <wp:positionV relativeFrom="paragraph">
                  <wp:posOffset>90805</wp:posOffset>
                </wp:positionV>
                <wp:extent cx="3132455" cy="2181860"/>
                <wp:effectExtent l="0" t="0" r="10795" b="27940"/>
                <wp:wrapNone/>
                <wp:docPr id="2" name="流程图: 可选过程 13"/>
                <wp:cNvGraphicFramePr/>
                <a:graphic xmlns:a="http://schemas.openxmlformats.org/drawingml/2006/main">
                  <a:graphicData uri="http://schemas.microsoft.com/office/word/2010/wordprocessingShape">
                    <wps:wsp>
                      <wps:cNvSpPr/>
                      <wps:spPr>
                        <a:xfrm>
                          <a:off x="0" y="0"/>
                          <a:ext cx="3132455" cy="21818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0B818DC">
                            <w:pPr>
                              <w:spacing w:line="220" w:lineRule="exact"/>
                              <w:jc w:val="center"/>
                              <w:rPr>
                                <w:rFonts w:hint="eastAsia" w:hAnsi="宋体"/>
                                <w:szCs w:val="21"/>
                              </w:rPr>
                            </w:pPr>
                          </w:p>
                          <w:p w14:paraId="019E693F">
                            <w:pPr>
                              <w:spacing w:line="220" w:lineRule="exact"/>
                              <w:jc w:val="center"/>
                              <w:rPr>
                                <w:rFonts w:hint="eastAsia" w:hAnsi="宋体"/>
                                <w:szCs w:val="21"/>
                              </w:rPr>
                            </w:pPr>
                          </w:p>
                          <w:p w14:paraId="353847A4">
                            <w:pPr>
                              <w:spacing w:line="220" w:lineRule="exact"/>
                              <w:jc w:val="center"/>
                              <w:rPr>
                                <w:rFonts w:hint="eastAsia" w:hAnsi="宋体"/>
                                <w:szCs w:val="21"/>
                              </w:rPr>
                            </w:pPr>
                          </w:p>
                          <w:p w14:paraId="4B21296F">
                            <w:pPr>
                              <w:spacing w:line="220" w:lineRule="exact"/>
                              <w:jc w:val="center"/>
                              <w:rPr>
                                <w:rFonts w:hint="eastAsia" w:hAnsi="宋体"/>
                                <w:szCs w:val="21"/>
                              </w:rPr>
                            </w:pPr>
                          </w:p>
                          <w:p w14:paraId="523F57E9">
                            <w:pPr>
                              <w:spacing w:line="220" w:lineRule="exact"/>
                              <w:jc w:val="center"/>
                              <w:rPr>
                                <w:rFonts w:hint="eastAsia" w:hAnsi="宋体"/>
                                <w:szCs w:val="21"/>
                              </w:rPr>
                            </w:pPr>
                          </w:p>
                          <w:p w14:paraId="631C59DD">
                            <w:pPr>
                              <w:spacing w:line="220" w:lineRule="exact"/>
                              <w:jc w:val="center"/>
                              <w:rPr>
                                <w:rFonts w:ascii="仿宋_GB2312" w:eastAsia="仿宋_GB2312"/>
                                <w:szCs w:val="21"/>
                              </w:rPr>
                            </w:pPr>
                            <w:r>
                              <w:rPr>
                                <w:rFonts w:hint="eastAsia" w:ascii="仿宋_GB2312" w:hAnsi="宋体" w:eastAsia="仿宋_GB2312"/>
                                <w:szCs w:val="21"/>
                              </w:rPr>
                              <w:t>法定代表人身份证正面复印件</w:t>
                            </w:r>
                          </w:p>
                          <w:p w14:paraId="51B0536B">
                            <w:pPr>
                              <w:spacing w:line="220" w:lineRule="exact"/>
                              <w:jc w:val="center"/>
                              <w:rPr>
                                <w:szCs w:val="21"/>
                              </w:rPr>
                            </w:pPr>
                          </w:p>
                        </w:txbxContent>
                      </wps:txbx>
                      <wps:bodyPr upright="1"/>
                    </wps:wsp>
                  </a:graphicData>
                </a:graphic>
              </wp:anchor>
            </w:drawing>
          </mc:Choice>
          <mc:Fallback>
            <w:pict>
              <v:shape id="流程图: 可选过程 13" o:spid="_x0000_s1026" o:spt="176" type="#_x0000_t176" style="position:absolute;left:0pt;margin-left:-17.8pt;margin-top:7.15pt;height:171.8pt;width:246.65pt;z-index:251662336;mso-width-relative:page;mso-height-relative:page;" fillcolor="#FFFFFF" filled="t" stroked="t" coordsize="21600,21600" o:gfxdata="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wc3EtgAAAAKAQAADwAAAAAAAAABACAAAAAiAAAAZHJzL2Rvd25yZXYueG1sUEsBAhQA&#10;FAAAAAgAh07iQHGnAWkrAgAAUQQAAA4AAAAAAAAAAQAgAAAAJwEAAGRycy9lMm9Eb2MueG1sUEsF&#10;BgAAAAAGAAYAWQEAAMQFAAAAAA==&#10;">
                <v:fill on="t" focussize="0,0"/>
                <v:stroke color="#000000" joinstyle="miter"/>
                <v:imagedata o:title=""/>
                <o:lock v:ext="edit" aspectratio="f"/>
                <v:textbox>
                  <w:txbxContent>
                    <w:p w14:paraId="10B818DC">
                      <w:pPr>
                        <w:spacing w:line="220" w:lineRule="exact"/>
                        <w:jc w:val="center"/>
                        <w:rPr>
                          <w:rFonts w:hint="eastAsia" w:hAnsi="宋体"/>
                          <w:szCs w:val="21"/>
                        </w:rPr>
                      </w:pPr>
                    </w:p>
                    <w:p w14:paraId="019E693F">
                      <w:pPr>
                        <w:spacing w:line="220" w:lineRule="exact"/>
                        <w:jc w:val="center"/>
                        <w:rPr>
                          <w:rFonts w:hint="eastAsia" w:hAnsi="宋体"/>
                          <w:szCs w:val="21"/>
                        </w:rPr>
                      </w:pPr>
                    </w:p>
                    <w:p w14:paraId="353847A4">
                      <w:pPr>
                        <w:spacing w:line="220" w:lineRule="exact"/>
                        <w:jc w:val="center"/>
                        <w:rPr>
                          <w:rFonts w:hint="eastAsia" w:hAnsi="宋体"/>
                          <w:szCs w:val="21"/>
                        </w:rPr>
                      </w:pPr>
                    </w:p>
                    <w:p w14:paraId="4B21296F">
                      <w:pPr>
                        <w:spacing w:line="220" w:lineRule="exact"/>
                        <w:jc w:val="center"/>
                        <w:rPr>
                          <w:rFonts w:hint="eastAsia" w:hAnsi="宋体"/>
                          <w:szCs w:val="21"/>
                        </w:rPr>
                      </w:pPr>
                    </w:p>
                    <w:p w14:paraId="523F57E9">
                      <w:pPr>
                        <w:spacing w:line="220" w:lineRule="exact"/>
                        <w:jc w:val="center"/>
                        <w:rPr>
                          <w:rFonts w:hint="eastAsia" w:hAnsi="宋体"/>
                          <w:szCs w:val="21"/>
                        </w:rPr>
                      </w:pPr>
                    </w:p>
                    <w:p w14:paraId="631C59DD">
                      <w:pPr>
                        <w:spacing w:line="220" w:lineRule="exact"/>
                        <w:jc w:val="center"/>
                        <w:rPr>
                          <w:rFonts w:ascii="仿宋_GB2312" w:eastAsia="仿宋_GB2312"/>
                          <w:szCs w:val="21"/>
                        </w:rPr>
                      </w:pPr>
                      <w:r>
                        <w:rPr>
                          <w:rFonts w:hint="eastAsia" w:ascii="仿宋_GB2312" w:hAnsi="宋体" w:eastAsia="仿宋_GB2312"/>
                          <w:szCs w:val="21"/>
                        </w:rPr>
                        <w:t>法定代表人身份证正面复印件</w:t>
                      </w:r>
                    </w:p>
                    <w:p w14:paraId="51B0536B">
                      <w:pPr>
                        <w:spacing w:line="220" w:lineRule="exact"/>
                        <w:jc w:val="center"/>
                        <w:rPr>
                          <w:szCs w:val="21"/>
                        </w:rPr>
                      </w:pPr>
                    </w:p>
                  </w:txbxContent>
                </v:textbox>
              </v:shape>
            </w:pict>
          </mc:Fallback>
        </mc:AlternateContent>
      </w:r>
      <w:r>
        <w:rPr>
          <w:rFonts w:hint="eastAsia" w:ascii="宋体" w:hAnsi="宋体" w:cs="Arial"/>
          <w:kern w:val="0"/>
          <w:szCs w:val="21"/>
        </w:rPr>
        <mc:AlternateContent>
          <mc:Choice Requires="wps">
            <w:drawing>
              <wp:anchor distT="0" distB="0" distL="114300" distR="114300" simplePos="0" relativeHeight="251663360" behindDoc="0" locked="0" layoutInCell="1" allowOverlap="1">
                <wp:simplePos x="0" y="0"/>
                <wp:positionH relativeFrom="column">
                  <wp:posOffset>3208020</wp:posOffset>
                </wp:positionH>
                <wp:positionV relativeFrom="paragraph">
                  <wp:posOffset>101600</wp:posOffset>
                </wp:positionV>
                <wp:extent cx="2993390" cy="2172335"/>
                <wp:effectExtent l="0" t="0" r="16510" b="18415"/>
                <wp:wrapNone/>
                <wp:docPr id="1" name="流程图: 可选过程 12"/>
                <wp:cNvGraphicFramePr/>
                <a:graphic xmlns:a="http://schemas.openxmlformats.org/drawingml/2006/main">
                  <a:graphicData uri="http://schemas.microsoft.com/office/word/2010/wordprocessingShape">
                    <wps:wsp>
                      <wps:cNvSpPr/>
                      <wps:spPr>
                        <a:xfrm>
                          <a:off x="0" y="0"/>
                          <a:ext cx="2993390" cy="21723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C2C79D0">
                            <w:pPr>
                              <w:spacing w:line="220" w:lineRule="exact"/>
                              <w:jc w:val="center"/>
                              <w:rPr>
                                <w:rFonts w:hint="eastAsia" w:ascii="仿宋_GB2312" w:hAnsi="宋体" w:eastAsia="仿宋_GB2312"/>
                                <w:szCs w:val="21"/>
                              </w:rPr>
                            </w:pPr>
                          </w:p>
                          <w:p w14:paraId="514A0E55">
                            <w:pPr>
                              <w:spacing w:line="220" w:lineRule="exact"/>
                              <w:jc w:val="center"/>
                              <w:rPr>
                                <w:rFonts w:hint="eastAsia" w:ascii="仿宋_GB2312" w:hAnsi="宋体" w:eastAsia="仿宋_GB2312"/>
                                <w:szCs w:val="21"/>
                              </w:rPr>
                            </w:pPr>
                          </w:p>
                          <w:p w14:paraId="2114B0C4">
                            <w:pPr>
                              <w:spacing w:line="220" w:lineRule="exact"/>
                              <w:jc w:val="center"/>
                              <w:rPr>
                                <w:rFonts w:hint="eastAsia" w:ascii="仿宋_GB2312" w:hAnsi="宋体" w:eastAsia="仿宋_GB2312"/>
                                <w:szCs w:val="21"/>
                              </w:rPr>
                            </w:pPr>
                          </w:p>
                          <w:p w14:paraId="31CE1988">
                            <w:pPr>
                              <w:spacing w:line="220" w:lineRule="exact"/>
                              <w:jc w:val="center"/>
                              <w:rPr>
                                <w:rFonts w:hint="eastAsia" w:ascii="仿宋_GB2312" w:hAnsi="宋体" w:eastAsia="仿宋_GB2312"/>
                                <w:szCs w:val="21"/>
                              </w:rPr>
                            </w:pPr>
                          </w:p>
                          <w:p w14:paraId="4AB65770">
                            <w:pPr>
                              <w:spacing w:line="220" w:lineRule="exact"/>
                              <w:jc w:val="center"/>
                              <w:rPr>
                                <w:rFonts w:hint="eastAsia" w:ascii="仿宋_GB2312" w:hAnsi="宋体" w:eastAsia="仿宋_GB2312"/>
                                <w:szCs w:val="21"/>
                              </w:rPr>
                            </w:pPr>
                          </w:p>
                          <w:p w14:paraId="50454625">
                            <w:pPr>
                              <w:spacing w:line="220" w:lineRule="exact"/>
                              <w:jc w:val="center"/>
                              <w:rPr>
                                <w:rFonts w:hint="eastAsia" w:ascii="仿宋_GB2312" w:hAnsi="宋体" w:eastAsia="仿宋_GB2312"/>
                                <w:szCs w:val="21"/>
                              </w:rPr>
                            </w:pPr>
                            <w:r>
                              <w:rPr>
                                <w:rFonts w:hint="eastAsia" w:ascii="仿宋_GB2312" w:hAnsi="宋体" w:eastAsia="仿宋_GB2312"/>
                                <w:szCs w:val="21"/>
                              </w:rPr>
                              <w:t>法定代表人身份证反面复印件</w:t>
                            </w:r>
                          </w:p>
                          <w:p w14:paraId="0CA0C6D9">
                            <w:pPr>
                              <w:spacing w:line="220" w:lineRule="exact"/>
                              <w:jc w:val="center"/>
                              <w:rPr>
                                <w:rFonts w:hint="eastAsia" w:ascii="仿宋_GB2312" w:hAnsi="宋体" w:eastAsia="仿宋_GB2312"/>
                                <w:szCs w:val="21"/>
                              </w:rPr>
                            </w:pPr>
                          </w:p>
                        </w:txbxContent>
                      </wps:txbx>
                      <wps:bodyPr upright="1"/>
                    </wps:wsp>
                  </a:graphicData>
                </a:graphic>
              </wp:anchor>
            </w:drawing>
          </mc:Choice>
          <mc:Fallback>
            <w:pict>
              <v:shape id="流程图: 可选过程 12" o:spid="_x0000_s1026" o:spt="176" type="#_x0000_t176" style="position:absolute;left:0pt;margin-left:252.6pt;margin-top:8pt;height:171.05pt;width:235.7pt;z-index:251663360;mso-width-relative:page;mso-height-relative:page;" fillcolor="#FFFFFF" filled="t" stroked="t" coordsize="21600,21600" o:gfxdata="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VUH6m2AAAAAoBAAAPAAAAAAAAAAEAIAAAACIAAABkcnMvZG93bnJldi54bWxQSwECFAAU&#10;AAAACACHTuJA6CteSioCAABRBAAADgAAAAAAAAABACAAAAAnAQAAZHJzL2Uyb0RvYy54bWxQSwUG&#10;AAAAAAYABgBZAQAAwwUAAAAA&#10;">
                <v:fill on="t" focussize="0,0"/>
                <v:stroke color="#000000" joinstyle="miter"/>
                <v:imagedata o:title=""/>
                <o:lock v:ext="edit" aspectratio="f"/>
                <v:textbox>
                  <w:txbxContent>
                    <w:p w14:paraId="7C2C79D0">
                      <w:pPr>
                        <w:spacing w:line="220" w:lineRule="exact"/>
                        <w:jc w:val="center"/>
                        <w:rPr>
                          <w:rFonts w:hint="eastAsia" w:ascii="仿宋_GB2312" w:hAnsi="宋体" w:eastAsia="仿宋_GB2312"/>
                          <w:szCs w:val="21"/>
                        </w:rPr>
                      </w:pPr>
                    </w:p>
                    <w:p w14:paraId="514A0E55">
                      <w:pPr>
                        <w:spacing w:line="220" w:lineRule="exact"/>
                        <w:jc w:val="center"/>
                        <w:rPr>
                          <w:rFonts w:hint="eastAsia" w:ascii="仿宋_GB2312" w:hAnsi="宋体" w:eastAsia="仿宋_GB2312"/>
                          <w:szCs w:val="21"/>
                        </w:rPr>
                      </w:pPr>
                    </w:p>
                    <w:p w14:paraId="2114B0C4">
                      <w:pPr>
                        <w:spacing w:line="220" w:lineRule="exact"/>
                        <w:jc w:val="center"/>
                        <w:rPr>
                          <w:rFonts w:hint="eastAsia" w:ascii="仿宋_GB2312" w:hAnsi="宋体" w:eastAsia="仿宋_GB2312"/>
                          <w:szCs w:val="21"/>
                        </w:rPr>
                      </w:pPr>
                    </w:p>
                    <w:p w14:paraId="31CE1988">
                      <w:pPr>
                        <w:spacing w:line="220" w:lineRule="exact"/>
                        <w:jc w:val="center"/>
                        <w:rPr>
                          <w:rFonts w:hint="eastAsia" w:ascii="仿宋_GB2312" w:hAnsi="宋体" w:eastAsia="仿宋_GB2312"/>
                          <w:szCs w:val="21"/>
                        </w:rPr>
                      </w:pPr>
                    </w:p>
                    <w:p w14:paraId="4AB65770">
                      <w:pPr>
                        <w:spacing w:line="220" w:lineRule="exact"/>
                        <w:jc w:val="center"/>
                        <w:rPr>
                          <w:rFonts w:hint="eastAsia" w:ascii="仿宋_GB2312" w:hAnsi="宋体" w:eastAsia="仿宋_GB2312"/>
                          <w:szCs w:val="21"/>
                        </w:rPr>
                      </w:pPr>
                    </w:p>
                    <w:p w14:paraId="50454625">
                      <w:pPr>
                        <w:spacing w:line="220" w:lineRule="exact"/>
                        <w:jc w:val="center"/>
                        <w:rPr>
                          <w:rFonts w:hint="eastAsia" w:ascii="仿宋_GB2312" w:hAnsi="宋体" w:eastAsia="仿宋_GB2312"/>
                          <w:szCs w:val="21"/>
                        </w:rPr>
                      </w:pPr>
                      <w:r>
                        <w:rPr>
                          <w:rFonts w:hint="eastAsia" w:ascii="仿宋_GB2312" w:hAnsi="宋体" w:eastAsia="仿宋_GB2312"/>
                          <w:szCs w:val="21"/>
                        </w:rPr>
                        <w:t>法定代表人身份证反面复印件</w:t>
                      </w:r>
                    </w:p>
                    <w:p w14:paraId="0CA0C6D9">
                      <w:pPr>
                        <w:spacing w:line="220" w:lineRule="exact"/>
                        <w:jc w:val="center"/>
                        <w:rPr>
                          <w:rFonts w:hint="eastAsia" w:ascii="仿宋_GB2312" w:hAnsi="宋体" w:eastAsia="仿宋_GB2312"/>
                          <w:szCs w:val="21"/>
                        </w:rPr>
                      </w:pPr>
                    </w:p>
                  </w:txbxContent>
                </v:textbox>
              </v:shape>
            </w:pict>
          </mc:Fallback>
        </mc:AlternateContent>
      </w:r>
    </w:p>
    <w:p w14:paraId="7176F781">
      <w:pPr>
        <w:widowControl w:val="0"/>
        <w:spacing w:line="240" w:lineRule="auto"/>
        <w:ind w:firstLine="420"/>
        <w:jc w:val="both"/>
        <w:rPr>
          <w:rFonts w:hint="eastAsia" w:ascii="宋体" w:hAnsi="宋体" w:cs="Arial"/>
          <w:kern w:val="0"/>
          <w:szCs w:val="21"/>
          <w:u w:val="single"/>
        </w:rPr>
      </w:pPr>
    </w:p>
    <w:p w14:paraId="7C020E1D">
      <w:pPr>
        <w:widowControl w:val="0"/>
        <w:spacing w:line="240" w:lineRule="auto"/>
        <w:ind w:firstLine="420"/>
        <w:jc w:val="both"/>
        <w:rPr>
          <w:rFonts w:hint="eastAsia" w:ascii="宋体" w:hAnsi="宋体" w:cs="Arial"/>
          <w:kern w:val="0"/>
          <w:sz w:val="28"/>
          <w:szCs w:val="28"/>
          <w:u w:val="single"/>
        </w:rPr>
      </w:pPr>
    </w:p>
    <w:p w14:paraId="75E47148">
      <w:pPr>
        <w:widowControl w:val="0"/>
        <w:tabs>
          <w:tab w:val="left" w:pos="3210"/>
        </w:tabs>
        <w:spacing w:line="240" w:lineRule="auto"/>
        <w:jc w:val="both"/>
        <w:rPr>
          <w:rFonts w:hint="eastAsia" w:ascii="宋体" w:hAnsi="宋体" w:cs="Arial"/>
          <w:kern w:val="0"/>
          <w:szCs w:val="21"/>
        </w:rPr>
      </w:pPr>
    </w:p>
    <w:p w14:paraId="57DAD602">
      <w:pPr>
        <w:widowControl w:val="0"/>
        <w:tabs>
          <w:tab w:val="left" w:pos="3210"/>
        </w:tabs>
        <w:spacing w:line="240" w:lineRule="auto"/>
        <w:jc w:val="both"/>
        <w:rPr>
          <w:rFonts w:hint="eastAsia" w:ascii="宋体" w:hAnsi="宋体" w:cs="Arial"/>
          <w:kern w:val="0"/>
          <w:szCs w:val="21"/>
        </w:rPr>
      </w:pPr>
    </w:p>
    <w:p w14:paraId="0150F880">
      <w:pPr>
        <w:widowControl w:val="0"/>
        <w:spacing w:line="240" w:lineRule="auto"/>
        <w:jc w:val="both"/>
        <w:rPr>
          <w:rFonts w:hint="eastAsia" w:ascii="宋体" w:hAnsi="宋体"/>
          <w:kern w:val="0"/>
        </w:rPr>
      </w:pPr>
    </w:p>
    <w:p w14:paraId="1A59FDF3">
      <w:pPr>
        <w:widowControl w:val="0"/>
        <w:spacing w:line="240" w:lineRule="auto"/>
        <w:jc w:val="both"/>
        <w:rPr>
          <w:rFonts w:hint="eastAsia" w:ascii="宋体" w:hAnsi="宋体"/>
          <w:kern w:val="0"/>
        </w:rPr>
      </w:pPr>
    </w:p>
    <w:p w14:paraId="097016A5">
      <w:pPr>
        <w:widowControl w:val="0"/>
        <w:spacing w:line="240" w:lineRule="auto"/>
        <w:jc w:val="both"/>
        <w:rPr>
          <w:rFonts w:hint="eastAsia" w:ascii="楷体_GB2312" w:hAnsi="宋体" w:eastAsia="楷体_GB2312"/>
          <w:kern w:val="0"/>
        </w:rPr>
        <w:sectPr>
          <w:footerReference r:id="rId5" w:type="default"/>
          <w:pgSz w:w="11906" w:h="16838"/>
          <w:pgMar w:top="1418" w:right="1134" w:bottom="1418" w:left="1418" w:header="850" w:footer="850" w:gutter="0"/>
          <w:pgNumType w:fmt="numberInDash"/>
          <w:cols w:space="720" w:num="1"/>
          <w:titlePg/>
          <w:docGrid w:linePitch="390" w:charSpace="614"/>
        </w:sectPr>
      </w:pPr>
    </w:p>
    <w:p w14:paraId="2C215BDF">
      <w:pPr>
        <w:widowControl w:val="0"/>
        <w:spacing w:line="240" w:lineRule="auto"/>
        <w:jc w:val="center"/>
        <w:rPr>
          <w:rFonts w:hint="eastAsia" w:ascii="黑体" w:hAnsi="黑体" w:eastAsia="黑体" w:cs="黑体"/>
          <w:sz w:val="32"/>
          <w:szCs w:val="32"/>
        </w:rPr>
      </w:pPr>
      <w:r>
        <w:rPr>
          <w:rFonts w:hint="eastAsia" w:ascii="黑体" w:hAnsi="黑体" w:eastAsia="黑体" w:cs="黑体"/>
          <w:sz w:val="32"/>
          <w:szCs w:val="32"/>
        </w:rPr>
        <w:t>五、法定代表人授权书</w:t>
      </w:r>
    </w:p>
    <w:p w14:paraId="16CE4462">
      <w:pPr>
        <w:widowControl w:val="0"/>
        <w:spacing w:line="440" w:lineRule="exact"/>
        <w:jc w:val="both"/>
        <w:rPr>
          <w:rFonts w:hint="eastAsia" w:ascii="宋体" w:hAnsi="宋体"/>
          <w:kern w:val="0"/>
        </w:rPr>
      </w:pPr>
    </w:p>
    <w:p w14:paraId="02220E94">
      <w:pPr>
        <w:widowControl w:val="0"/>
        <w:adjustRightInd w:val="0"/>
        <w:snapToGrid w:val="0"/>
        <w:spacing w:line="440" w:lineRule="exact"/>
        <w:jc w:val="both"/>
        <w:rPr>
          <w:rFonts w:hint="eastAsia" w:ascii="楷体_GB2312" w:hAnsi="楷体_GB2312" w:eastAsia="楷体_GB2312" w:cs="楷体_GB2312"/>
          <w:kern w:val="0"/>
          <w:sz w:val="24"/>
        </w:rPr>
      </w:pPr>
      <w:r>
        <w:rPr>
          <w:rFonts w:hint="eastAsia" w:ascii="仿宋_GB2312" w:hAnsi="仿宋_GB2312" w:eastAsia="仿宋_GB2312" w:cs="仿宋_GB2312"/>
          <w:kern w:val="16"/>
          <w:sz w:val="28"/>
          <w:szCs w:val="28"/>
        </w:rPr>
        <w:t>杭州市公共交通集团有限公司第五汽车分公司：</w:t>
      </w:r>
    </w:p>
    <w:p w14:paraId="6F95EA9D">
      <w:pPr>
        <w:widowControl w:val="0"/>
        <w:spacing w:line="440" w:lineRule="exact"/>
        <w:ind w:right="560" w:firstLine="560" w:firstLineChars="200"/>
        <w:jc w:val="both"/>
        <w:rPr>
          <w:rFonts w:hint="eastAsia" w:ascii="仿宋_GB2312" w:hAnsi="宋体" w:eastAsia="仿宋_GB2312"/>
          <w:kern w:val="0"/>
          <w:sz w:val="28"/>
          <w:szCs w:val="28"/>
        </w:rPr>
      </w:pP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法定代表人</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授权</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为全权代表，参加贵方组织的</w:t>
      </w:r>
      <w:r>
        <w:rPr>
          <w:rFonts w:hint="eastAsia" w:ascii="仿宋_GB2312" w:hAnsi="宋体" w:eastAsia="仿宋_GB2312"/>
          <w:kern w:val="0"/>
          <w:sz w:val="28"/>
          <w:szCs w:val="28"/>
          <w:u w:val="single"/>
          <w:lang w:val="en-US" w:eastAsia="zh-CN"/>
        </w:rPr>
        <w:t>杭州市公共交通集团有限公司第五汽车分公司2025年度监控硬盘采购项目</w:t>
      </w:r>
      <w:r>
        <w:rPr>
          <w:rFonts w:hint="eastAsia" w:ascii="仿宋_GB2312" w:hAnsi="宋体" w:eastAsia="仿宋_GB2312"/>
          <w:kern w:val="0"/>
          <w:sz w:val="28"/>
          <w:szCs w:val="28"/>
        </w:rPr>
        <w:t>询价活动，全权处理参加询价活动中的一切事宜。</w:t>
      </w:r>
    </w:p>
    <w:p w14:paraId="65567CFD">
      <w:pPr>
        <w:widowControl w:val="0"/>
        <w:spacing w:line="440" w:lineRule="exact"/>
        <w:jc w:val="both"/>
        <w:rPr>
          <w:rFonts w:hint="eastAsia" w:ascii="仿宋_GB2312" w:hAnsi="宋体" w:eastAsia="仿宋_GB2312"/>
          <w:kern w:val="0"/>
          <w:sz w:val="28"/>
          <w:szCs w:val="28"/>
        </w:rPr>
      </w:pPr>
    </w:p>
    <w:p w14:paraId="4205D718">
      <w:pPr>
        <w:widowControl w:val="0"/>
        <w:spacing w:line="440" w:lineRule="exact"/>
        <w:jc w:val="both"/>
        <w:rPr>
          <w:rFonts w:hint="eastAsia" w:ascii="仿宋_GB2312" w:hAnsi="宋体" w:eastAsia="仿宋_GB2312"/>
          <w:kern w:val="0"/>
          <w:sz w:val="28"/>
          <w:szCs w:val="28"/>
        </w:rPr>
      </w:pPr>
    </w:p>
    <w:p w14:paraId="75197DBF">
      <w:pPr>
        <w:widowControl w:val="0"/>
        <w:spacing w:line="440" w:lineRule="exact"/>
        <w:ind w:firstLine="1117" w:firstLineChars="399"/>
        <w:jc w:val="both"/>
        <w:rPr>
          <w:rFonts w:hint="eastAsia" w:ascii="仿宋_GB2312" w:hAnsi="宋体" w:eastAsia="仿宋_GB2312"/>
          <w:kern w:val="0"/>
          <w:sz w:val="28"/>
          <w:szCs w:val="28"/>
        </w:rPr>
      </w:pPr>
      <w:r>
        <w:rPr>
          <w:rFonts w:hint="eastAsia" w:ascii="仿宋_GB2312" w:hAnsi="宋体" w:eastAsia="仿宋_GB2312"/>
          <w:kern w:val="0"/>
          <w:sz w:val="28"/>
          <w:szCs w:val="28"/>
        </w:rPr>
        <w:t xml:space="preserve">响应人名称（公章）:                   </w:t>
      </w:r>
      <w:bookmarkStart w:id="1" w:name="_GoBack"/>
      <w:bookmarkEnd w:id="1"/>
    </w:p>
    <w:p w14:paraId="6DF9F3E8">
      <w:pPr>
        <w:widowControl w:val="0"/>
        <w:spacing w:line="440" w:lineRule="exact"/>
        <w:ind w:firstLine="1117" w:firstLineChars="399"/>
        <w:jc w:val="both"/>
        <w:rPr>
          <w:rFonts w:hint="eastAsia" w:ascii="仿宋_GB2312" w:hAnsi="宋体" w:eastAsia="仿宋_GB2312"/>
          <w:kern w:val="0"/>
          <w:sz w:val="28"/>
          <w:szCs w:val="28"/>
        </w:rPr>
      </w:pPr>
      <w:r>
        <w:rPr>
          <w:rFonts w:hint="eastAsia" w:ascii="仿宋_GB2312" w:hAnsi="宋体" w:eastAsia="仿宋_GB2312"/>
          <w:kern w:val="0"/>
          <w:sz w:val="28"/>
          <w:szCs w:val="28"/>
        </w:rPr>
        <w:t>法定代表人（签字）:</w:t>
      </w:r>
    </w:p>
    <w:p w14:paraId="290EFE4C">
      <w:pPr>
        <w:widowControl w:val="0"/>
        <w:spacing w:line="440" w:lineRule="exact"/>
        <w:jc w:val="both"/>
        <w:rPr>
          <w:rFonts w:hint="eastAsia" w:ascii="仿宋_GB2312" w:hAnsi="宋体" w:eastAsia="仿宋_GB2312"/>
          <w:kern w:val="0"/>
          <w:sz w:val="28"/>
          <w:szCs w:val="28"/>
        </w:rPr>
      </w:pPr>
    </w:p>
    <w:p w14:paraId="3F3E7C8E">
      <w:pPr>
        <w:widowControl w:val="0"/>
        <w:spacing w:line="440" w:lineRule="exact"/>
        <w:jc w:val="both"/>
        <w:rPr>
          <w:rFonts w:hint="eastAsia" w:ascii="仿宋_GB2312" w:hAnsi="宋体" w:eastAsia="仿宋_GB2312"/>
          <w:kern w:val="0"/>
          <w:sz w:val="28"/>
          <w:szCs w:val="28"/>
        </w:rPr>
      </w:pPr>
    </w:p>
    <w:p w14:paraId="5B3D3059">
      <w:pPr>
        <w:widowControl w:val="0"/>
        <w:spacing w:line="440" w:lineRule="exact"/>
        <w:jc w:val="both"/>
        <w:rPr>
          <w:rFonts w:hint="eastAsia" w:ascii="仿宋_GB2312" w:hAnsi="宋体" w:eastAsia="仿宋_GB2312"/>
          <w:kern w:val="0"/>
          <w:sz w:val="28"/>
          <w:szCs w:val="28"/>
        </w:rPr>
      </w:pPr>
      <w:r>
        <w:rPr>
          <w:rFonts w:hint="eastAsia" w:ascii="仿宋_GB2312" w:hAnsi="宋体" w:eastAsia="仿宋_GB2312"/>
          <w:kern w:val="0"/>
          <w:sz w:val="28"/>
          <w:szCs w:val="28"/>
        </w:rPr>
        <w:t xml:space="preserve">                                          年   月   日</w:t>
      </w:r>
    </w:p>
    <w:p w14:paraId="55749B3A">
      <w:pPr>
        <w:widowControl w:val="0"/>
        <w:spacing w:line="440" w:lineRule="exact"/>
        <w:jc w:val="both"/>
        <w:rPr>
          <w:rFonts w:hint="eastAsia" w:ascii="仿宋_GB2312" w:hAnsi="宋体" w:eastAsia="仿宋_GB2312"/>
          <w:kern w:val="0"/>
          <w:sz w:val="28"/>
          <w:szCs w:val="28"/>
        </w:rPr>
      </w:pPr>
      <w:r>
        <w:rPr>
          <w:rFonts w:hint="eastAsia" w:ascii="仿宋_GB2312" w:hAnsi="宋体" w:eastAsia="仿宋_GB2312"/>
          <w:kern w:val="0"/>
          <w:sz w:val="28"/>
          <w:szCs w:val="28"/>
        </w:rPr>
        <w:t>附:</w:t>
      </w:r>
    </w:p>
    <w:p w14:paraId="7573D230">
      <w:pPr>
        <w:widowControl w:val="0"/>
        <w:spacing w:line="440" w:lineRule="exact"/>
        <w:jc w:val="both"/>
        <w:rPr>
          <w:rFonts w:hint="eastAsia" w:ascii="仿宋_GB2312" w:hAnsi="宋体" w:eastAsia="仿宋_GB2312"/>
          <w:kern w:val="0"/>
          <w:sz w:val="28"/>
          <w:szCs w:val="28"/>
        </w:rPr>
      </w:pPr>
      <w:r>
        <w:rPr>
          <w:rFonts w:hint="eastAsia" w:ascii="仿宋_GB2312" w:hAnsi="宋体" w:eastAsia="仿宋_GB2312"/>
          <w:kern w:val="0"/>
          <w:sz w:val="28"/>
          <w:szCs w:val="28"/>
        </w:rPr>
        <w:t>授权代表姓名:</w:t>
      </w:r>
    </w:p>
    <w:p w14:paraId="77537EA2">
      <w:pPr>
        <w:widowControl w:val="0"/>
        <w:spacing w:line="440" w:lineRule="exact"/>
        <w:jc w:val="both"/>
        <w:rPr>
          <w:rFonts w:hint="eastAsia" w:ascii="仿宋_GB2312" w:hAnsi="宋体" w:eastAsia="仿宋_GB2312"/>
          <w:spacing w:val="22"/>
          <w:kern w:val="0"/>
          <w:sz w:val="28"/>
          <w:szCs w:val="28"/>
        </w:rPr>
      </w:pPr>
      <w:r>
        <w:rPr>
          <w:rFonts w:hint="eastAsia" w:ascii="仿宋_GB2312" w:hAnsi="宋体" w:eastAsia="仿宋_GB2312"/>
          <w:spacing w:val="22"/>
          <w:kern w:val="0"/>
          <w:sz w:val="28"/>
          <w:szCs w:val="28"/>
        </w:rPr>
        <w:t>身份证号码:</w:t>
      </w:r>
    </w:p>
    <w:p w14:paraId="592E0F27">
      <w:pPr>
        <w:widowControl w:val="0"/>
        <w:spacing w:line="440" w:lineRule="exact"/>
        <w:jc w:val="both"/>
        <w:rPr>
          <w:rFonts w:hint="eastAsia" w:ascii="仿宋_GB2312" w:hAnsi="宋体" w:eastAsia="仿宋_GB2312"/>
          <w:kern w:val="0"/>
          <w:sz w:val="28"/>
          <w:szCs w:val="28"/>
        </w:rPr>
      </w:pPr>
      <w:r>
        <w:rPr>
          <w:rFonts w:hint="eastAsia" w:ascii="仿宋_GB2312" w:hAnsi="宋体" w:eastAsia="仿宋_GB2312"/>
          <w:kern w:val="0"/>
          <w:sz w:val="28"/>
          <w:szCs w:val="28"/>
        </w:rPr>
        <w:t>职        务:</w:t>
      </w:r>
    </w:p>
    <w:p w14:paraId="57082036">
      <w:pPr>
        <w:widowControl w:val="0"/>
        <w:spacing w:line="440" w:lineRule="exact"/>
        <w:jc w:val="both"/>
        <w:rPr>
          <w:rFonts w:hint="eastAsia" w:ascii="仿宋_GB2312" w:hAnsi="宋体" w:eastAsia="仿宋_GB2312"/>
          <w:kern w:val="0"/>
          <w:sz w:val="28"/>
          <w:szCs w:val="28"/>
        </w:rPr>
      </w:pPr>
      <w:r>
        <w:rPr>
          <w:rFonts w:hint="eastAsia" w:ascii="仿宋_GB2312" w:hAnsi="宋体" w:eastAsia="仿宋_GB2312"/>
          <w:kern w:val="0"/>
          <w:sz w:val="28"/>
          <w:szCs w:val="28"/>
        </w:rPr>
        <w:t>邮        编:</w:t>
      </w:r>
    </w:p>
    <w:p w14:paraId="6DC897AC">
      <w:pPr>
        <w:widowControl w:val="0"/>
        <w:spacing w:line="440" w:lineRule="exact"/>
        <w:jc w:val="both"/>
        <w:rPr>
          <w:rFonts w:hint="eastAsia" w:ascii="仿宋_GB2312" w:hAnsi="宋体" w:eastAsia="仿宋_GB2312"/>
          <w:kern w:val="0"/>
          <w:sz w:val="28"/>
          <w:szCs w:val="28"/>
        </w:rPr>
      </w:pPr>
      <w:r>
        <w:rPr>
          <w:rFonts w:hint="eastAsia" w:ascii="仿宋_GB2312" w:hAnsi="宋体" w:eastAsia="仿宋_GB2312"/>
          <w:kern w:val="0"/>
          <w:sz w:val="28"/>
          <w:szCs w:val="28"/>
        </w:rPr>
        <w:t>详细通讯地址:</w:t>
      </w:r>
    </w:p>
    <w:p w14:paraId="436F9C71">
      <w:pPr>
        <w:widowControl w:val="0"/>
        <w:spacing w:line="440" w:lineRule="exact"/>
        <w:jc w:val="both"/>
        <w:rPr>
          <w:rFonts w:hint="eastAsia" w:ascii="仿宋_GB2312" w:hAnsi="宋体" w:eastAsia="仿宋_GB2312"/>
          <w:kern w:val="0"/>
          <w:sz w:val="28"/>
          <w:szCs w:val="28"/>
        </w:rPr>
      </w:pPr>
      <w:r>
        <w:rPr>
          <w:rFonts w:hint="eastAsia" w:ascii="仿宋_GB2312" w:hAnsi="宋体" w:eastAsia="仿宋_GB2312"/>
          <w:kern w:val="0"/>
          <w:sz w:val="28"/>
          <w:szCs w:val="28"/>
        </w:rPr>
        <w:t>传        真:</w:t>
      </w:r>
    </w:p>
    <w:p w14:paraId="2BD177BD">
      <w:pPr>
        <w:widowControl w:val="0"/>
        <w:spacing w:line="440" w:lineRule="exact"/>
        <w:jc w:val="both"/>
        <w:rPr>
          <w:rFonts w:hint="eastAsia" w:ascii="仿宋_GB2312" w:hAnsi="宋体" w:eastAsia="仿宋_GB2312" w:cs="Arial"/>
          <w:kern w:val="0"/>
          <w:sz w:val="28"/>
          <w:szCs w:val="28"/>
          <w:u w:val="single"/>
        </w:rPr>
      </w:pPr>
      <w:r>
        <w:rPr>
          <w:rFonts w:hint="eastAsia" w:ascii="仿宋_GB2312" w:hAnsi="宋体" w:eastAsia="仿宋_GB2312"/>
          <w:kern w:val="0"/>
          <w:sz w:val="28"/>
          <w:szCs w:val="28"/>
        </w:rPr>
        <w:t>电        话:</w:t>
      </w:r>
    </w:p>
    <w:p w14:paraId="1DEB5B97">
      <w:pPr>
        <w:widowControl w:val="0"/>
        <w:spacing w:line="440" w:lineRule="exact"/>
        <w:ind w:firstLine="420"/>
        <w:jc w:val="both"/>
        <w:rPr>
          <w:rFonts w:hint="eastAsia" w:ascii="仿宋_GB2312" w:hAnsi="宋体" w:eastAsia="仿宋_GB2312" w:cs="Arial"/>
          <w:kern w:val="0"/>
          <w:szCs w:val="21"/>
          <w:u w:val="single"/>
        </w:rPr>
      </w:pPr>
    </w:p>
    <w:p w14:paraId="69255FBC">
      <w:pPr>
        <w:widowControl w:val="0"/>
        <w:spacing w:line="440" w:lineRule="exact"/>
        <w:jc w:val="both"/>
        <w:rPr>
          <w:rFonts w:hint="eastAsia" w:ascii="仿宋_GB2312" w:hAnsi="宋体" w:eastAsia="仿宋_GB2312"/>
          <w:kern w:val="0"/>
          <w:szCs w:val="21"/>
        </w:rPr>
      </w:pPr>
    </w:p>
    <w:p w14:paraId="59D68BC2">
      <w:pPr>
        <w:widowControl w:val="0"/>
        <w:spacing w:line="240" w:lineRule="auto"/>
        <w:jc w:val="both"/>
        <w:rPr>
          <w:rFonts w:ascii="仿宋_GB2312" w:eastAsia="仿宋_GB2312"/>
          <w:kern w:val="0"/>
          <w:szCs w:val="21"/>
        </w:rPr>
      </w:pPr>
      <w:r>
        <w:rPr>
          <w:rFonts w:ascii="仿宋_GB2312" w:hAnsi="宋体" w:eastAsia="仿宋_GB2312" w:cs="Arial"/>
          <w:kern w:val="0"/>
          <w:szCs w:val="21"/>
        </w:rPr>
        <mc:AlternateContent>
          <mc:Choice Requires="wps">
            <w:drawing>
              <wp:anchor distT="0" distB="0" distL="114300" distR="114300" simplePos="0" relativeHeight="251661312" behindDoc="0" locked="0" layoutInCell="1" allowOverlap="1">
                <wp:simplePos x="0" y="0"/>
                <wp:positionH relativeFrom="column">
                  <wp:posOffset>2959735</wp:posOffset>
                </wp:positionH>
                <wp:positionV relativeFrom="paragraph">
                  <wp:posOffset>64135</wp:posOffset>
                </wp:positionV>
                <wp:extent cx="2923540" cy="2066290"/>
                <wp:effectExtent l="0" t="0" r="10160" b="10160"/>
                <wp:wrapNone/>
                <wp:docPr id="3" name="流程图: 可选过程 11"/>
                <wp:cNvGraphicFramePr/>
                <a:graphic xmlns:a="http://schemas.openxmlformats.org/drawingml/2006/main">
                  <a:graphicData uri="http://schemas.microsoft.com/office/word/2010/wordprocessingShape">
                    <wps:wsp>
                      <wps:cNvSpPr/>
                      <wps:spPr>
                        <a:xfrm>
                          <a:off x="0" y="0"/>
                          <a:ext cx="2923540" cy="20662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525EE8F">
                            <w:pPr>
                              <w:spacing w:line="220" w:lineRule="exact"/>
                              <w:jc w:val="center"/>
                              <w:rPr>
                                <w:rFonts w:hint="eastAsia" w:hAnsi="宋体"/>
                                <w:szCs w:val="21"/>
                              </w:rPr>
                            </w:pPr>
                          </w:p>
                          <w:p w14:paraId="1B3D9A5A">
                            <w:pPr>
                              <w:spacing w:line="220" w:lineRule="exact"/>
                              <w:jc w:val="center"/>
                              <w:rPr>
                                <w:rFonts w:hint="eastAsia" w:hAnsi="宋体"/>
                                <w:szCs w:val="21"/>
                              </w:rPr>
                            </w:pPr>
                          </w:p>
                          <w:p w14:paraId="25571D3A">
                            <w:pPr>
                              <w:pStyle w:val="8"/>
                              <w:spacing w:line="220" w:lineRule="exact"/>
                            </w:pPr>
                          </w:p>
                          <w:p w14:paraId="1A090C32">
                            <w:pPr>
                              <w:spacing w:line="220" w:lineRule="exact"/>
                              <w:jc w:val="center"/>
                              <w:rPr>
                                <w:rFonts w:hint="eastAsia" w:hAnsi="宋体"/>
                                <w:szCs w:val="21"/>
                              </w:rPr>
                            </w:pPr>
                          </w:p>
                          <w:p w14:paraId="682590A3">
                            <w:pPr>
                              <w:spacing w:line="220" w:lineRule="exact"/>
                              <w:jc w:val="center"/>
                              <w:rPr>
                                <w:rFonts w:ascii="仿宋_GB2312" w:eastAsia="仿宋_GB2312"/>
                                <w:szCs w:val="21"/>
                              </w:rPr>
                            </w:pPr>
                            <w:r>
                              <w:rPr>
                                <w:rFonts w:hint="eastAsia" w:ascii="仿宋_GB2312" w:hAnsi="宋体" w:eastAsia="仿宋_GB2312"/>
                                <w:szCs w:val="21"/>
                              </w:rPr>
                              <w:t>委托代理人身份证反面复印件</w:t>
                            </w:r>
                          </w:p>
                        </w:txbxContent>
                      </wps:txbx>
                      <wps:bodyPr upright="1"/>
                    </wps:wsp>
                  </a:graphicData>
                </a:graphic>
              </wp:anchor>
            </w:drawing>
          </mc:Choice>
          <mc:Fallback>
            <w:pict>
              <v:shape id="流程图: 可选过程 11" o:spid="_x0000_s1026" o:spt="176" type="#_x0000_t176" style="position:absolute;left:0pt;margin-left:233.05pt;margin-top:5.05pt;height:162.7pt;width:230.2pt;z-index:251661312;mso-width-relative:page;mso-height-relative:page;" fillcolor="#FFFFFF" filled="t" stroked="t" coordsize="21600,21600" o:gfxdata="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SIg9dgAAAAKAQAADwAAAAAAAAABACAAAAAiAAAAZHJzL2Rvd25yZXYueG1sUEsBAhQA&#10;FAAAAAgAh07iQFpt8kArAgAAUQQAAA4AAAAAAAAAAQAgAAAAJwEAAGRycy9lMm9Eb2MueG1sUEsF&#10;BgAAAAAGAAYAWQEAAMQFAAAAAA==&#10;">
                <v:fill on="t" focussize="0,0"/>
                <v:stroke color="#000000" joinstyle="miter"/>
                <v:imagedata o:title=""/>
                <o:lock v:ext="edit" aspectratio="f"/>
                <v:textbox>
                  <w:txbxContent>
                    <w:p w14:paraId="0525EE8F">
                      <w:pPr>
                        <w:spacing w:line="220" w:lineRule="exact"/>
                        <w:jc w:val="center"/>
                        <w:rPr>
                          <w:rFonts w:hint="eastAsia" w:hAnsi="宋体"/>
                          <w:szCs w:val="21"/>
                        </w:rPr>
                      </w:pPr>
                    </w:p>
                    <w:p w14:paraId="1B3D9A5A">
                      <w:pPr>
                        <w:spacing w:line="220" w:lineRule="exact"/>
                        <w:jc w:val="center"/>
                        <w:rPr>
                          <w:rFonts w:hint="eastAsia" w:hAnsi="宋体"/>
                          <w:szCs w:val="21"/>
                        </w:rPr>
                      </w:pPr>
                    </w:p>
                    <w:p w14:paraId="25571D3A">
                      <w:pPr>
                        <w:pStyle w:val="8"/>
                        <w:spacing w:line="220" w:lineRule="exact"/>
                      </w:pPr>
                    </w:p>
                    <w:p w14:paraId="1A090C32">
                      <w:pPr>
                        <w:spacing w:line="220" w:lineRule="exact"/>
                        <w:jc w:val="center"/>
                        <w:rPr>
                          <w:rFonts w:hint="eastAsia" w:hAnsi="宋体"/>
                          <w:szCs w:val="21"/>
                        </w:rPr>
                      </w:pPr>
                    </w:p>
                    <w:p w14:paraId="682590A3">
                      <w:pPr>
                        <w:spacing w:line="220" w:lineRule="exact"/>
                        <w:jc w:val="center"/>
                        <w:rPr>
                          <w:rFonts w:ascii="仿宋_GB2312" w:eastAsia="仿宋_GB2312"/>
                          <w:szCs w:val="21"/>
                        </w:rPr>
                      </w:pPr>
                      <w:r>
                        <w:rPr>
                          <w:rFonts w:hint="eastAsia" w:ascii="仿宋_GB2312" w:hAnsi="宋体" w:eastAsia="仿宋_GB2312"/>
                          <w:szCs w:val="21"/>
                        </w:rPr>
                        <w:t>委托代理人身份证反面复印件</w:t>
                      </w:r>
                    </w:p>
                  </w:txbxContent>
                </v:textbox>
              </v:shape>
            </w:pict>
          </mc:Fallback>
        </mc:AlternateContent>
      </w:r>
      <w:r>
        <w:rPr>
          <w:rFonts w:ascii="仿宋_GB2312" w:hAnsi="宋体" w:eastAsia="仿宋_GB2312" w:cs="Arial"/>
          <w:kern w:val="0"/>
          <w:szCs w:val="21"/>
          <w:u w:val="single"/>
        </w:rPr>
        <mc:AlternateContent>
          <mc:Choice Requires="wps">
            <w:drawing>
              <wp:anchor distT="0" distB="0" distL="114300" distR="114300" simplePos="0" relativeHeight="251660288" behindDoc="0" locked="0" layoutInCell="1" allowOverlap="1">
                <wp:simplePos x="0" y="0"/>
                <wp:positionH relativeFrom="column">
                  <wp:posOffset>-74930</wp:posOffset>
                </wp:positionH>
                <wp:positionV relativeFrom="paragraph">
                  <wp:posOffset>63500</wp:posOffset>
                </wp:positionV>
                <wp:extent cx="2917190" cy="2077085"/>
                <wp:effectExtent l="0" t="0" r="16510" b="18415"/>
                <wp:wrapNone/>
                <wp:docPr id="4" name="流程图: 可选过程 10"/>
                <wp:cNvGraphicFramePr/>
                <a:graphic xmlns:a="http://schemas.openxmlformats.org/drawingml/2006/main">
                  <a:graphicData uri="http://schemas.microsoft.com/office/word/2010/wordprocessingShape">
                    <wps:wsp>
                      <wps:cNvSpPr/>
                      <wps:spPr>
                        <a:xfrm>
                          <a:off x="0" y="0"/>
                          <a:ext cx="2917190" cy="20770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13F6243">
                            <w:pPr>
                              <w:spacing w:line="220" w:lineRule="exact"/>
                              <w:jc w:val="center"/>
                              <w:rPr>
                                <w:rFonts w:hint="eastAsia" w:ascii="仿宋_GB2312" w:hAnsi="宋体" w:eastAsia="仿宋_GB2312"/>
                                <w:szCs w:val="21"/>
                              </w:rPr>
                            </w:pPr>
                          </w:p>
                          <w:p w14:paraId="27A9A7EA">
                            <w:pPr>
                              <w:spacing w:line="220" w:lineRule="exact"/>
                              <w:jc w:val="center"/>
                              <w:rPr>
                                <w:rFonts w:hint="eastAsia" w:ascii="仿宋_GB2312" w:hAnsi="宋体" w:eastAsia="仿宋_GB2312"/>
                                <w:szCs w:val="21"/>
                              </w:rPr>
                            </w:pPr>
                          </w:p>
                          <w:p w14:paraId="329B9459">
                            <w:pPr>
                              <w:spacing w:line="220" w:lineRule="exact"/>
                              <w:jc w:val="center"/>
                              <w:rPr>
                                <w:rFonts w:hint="eastAsia" w:ascii="仿宋_GB2312" w:hAnsi="宋体" w:eastAsia="仿宋_GB2312"/>
                                <w:szCs w:val="21"/>
                              </w:rPr>
                            </w:pPr>
                          </w:p>
                          <w:p w14:paraId="1596FA18">
                            <w:pPr>
                              <w:pStyle w:val="8"/>
                              <w:spacing w:line="220" w:lineRule="exact"/>
                              <w:rPr>
                                <w:rFonts w:hint="eastAsia" w:ascii="仿宋_GB2312" w:hAnsi="宋体" w:eastAsia="仿宋_GB2312"/>
                                <w:szCs w:val="21"/>
                              </w:rPr>
                            </w:pPr>
                          </w:p>
                          <w:p w14:paraId="5C052370">
                            <w:pPr>
                              <w:spacing w:line="220" w:lineRule="exact"/>
                              <w:jc w:val="center"/>
                              <w:rPr>
                                <w:rFonts w:hint="eastAsia" w:ascii="仿宋_GB2312" w:hAnsi="宋体" w:eastAsia="仿宋_GB2312"/>
                                <w:szCs w:val="21"/>
                              </w:rPr>
                            </w:pPr>
                            <w:r>
                              <w:rPr>
                                <w:rFonts w:hint="eastAsia" w:ascii="仿宋_GB2312" w:hAnsi="宋体" w:eastAsia="仿宋_GB2312"/>
                                <w:szCs w:val="21"/>
                              </w:rPr>
                              <w:t>委托代理人身份证正面复印件</w:t>
                            </w:r>
                          </w:p>
                        </w:txbxContent>
                      </wps:txbx>
                      <wps:bodyPr upright="1"/>
                    </wps:wsp>
                  </a:graphicData>
                </a:graphic>
              </wp:anchor>
            </w:drawing>
          </mc:Choice>
          <mc:Fallback>
            <w:pict>
              <v:shape id="流程图: 可选过程 10" o:spid="_x0000_s1026" o:spt="176" type="#_x0000_t176" style="position:absolute;left:0pt;margin-left:-5.9pt;margin-top:5pt;height:163.55pt;width:229.7pt;z-index:251660288;mso-width-relative:page;mso-height-relative:page;" fillcolor="#FFFFFF" filled="t" stroked="t" coordsize="21600,21600" o:gfxdata="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gRekTXAAAACgEAAA8AAAAAAAAAAQAgAAAAIgAAAGRycy9kb3ducmV2LnhtbFBLAQIUABQA&#10;AAAIAIdO4kCohuN+KgIAAFEEAAAOAAAAAAAAAAEAIAAAACYBAABkcnMvZTJvRG9jLnhtbFBLBQYA&#10;AAAABgAGAFkBAADCBQAAAAA=&#10;">
                <v:fill on="t" focussize="0,0"/>
                <v:stroke color="#000000" joinstyle="miter"/>
                <v:imagedata o:title=""/>
                <o:lock v:ext="edit" aspectratio="f"/>
                <v:textbox>
                  <w:txbxContent>
                    <w:p w14:paraId="713F6243">
                      <w:pPr>
                        <w:spacing w:line="220" w:lineRule="exact"/>
                        <w:jc w:val="center"/>
                        <w:rPr>
                          <w:rFonts w:hint="eastAsia" w:ascii="仿宋_GB2312" w:hAnsi="宋体" w:eastAsia="仿宋_GB2312"/>
                          <w:szCs w:val="21"/>
                        </w:rPr>
                      </w:pPr>
                    </w:p>
                    <w:p w14:paraId="27A9A7EA">
                      <w:pPr>
                        <w:spacing w:line="220" w:lineRule="exact"/>
                        <w:jc w:val="center"/>
                        <w:rPr>
                          <w:rFonts w:hint="eastAsia" w:ascii="仿宋_GB2312" w:hAnsi="宋体" w:eastAsia="仿宋_GB2312"/>
                          <w:szCs w:val="21"/>
                        </w:rPr>
                      </w:pPr>
                    </w:p>
                    <w:p w14:paraId="329B9459">
                      <w:pPr>
                        <w:spacing w:line="220" w:lineRule="exact"/>
                        <w:jc w:val="center"/>
                        <w:rPr>
                          <w:rFonts w:hint="eastAsia" w:ascii="仿宋_GB2312" w:hAnsi="宋体" w:eastAsia="仿宋_GB2312"/>
                          <w:szCs w:val="21"/>
                        </w:rPr>
                      </w:pPr>
                    </w:p>
                    <w:p w14:paraId="1596FA18">
                      <w:pPr>
                        <w:pStyle w:val="8"/>
                        <w:spacing w:line="220" w:lineRule="exact"/>
                        <w:rPr>
                          <w:rFonts w:hint="eastAsia" w:ascii="仿宋_GB2312" w:hAnsi="宋体" w:eastAsia="仿宋_GB2312"/>
                          <w:szCs w:val="21"/>
                        </w:rPr>
                      </w:pPr>
                    </w:p>
                    <w:p w14:paraId="5C052370">
                      <w:pPr>
                        <w:spacing w:line="220" w:lineRule="exact"/>
                        <w:jc w:val="center"/>
                        <w:rPr>
                          <w:rFonts w:hint="eastAsia" w:ascii="仿宋_GB2312" w:hAnsi="宋体" w:eastAsia="仿宋_GB2312"/>
                          <w:szCs w:val="21"/>
                        </w:rPr>
                      </w:pPr>
                      <w:r>
                        <w:rPr>
                          <w:rFonts w:hint="eastAsia" w:ascii="仿宋_GB2312" w:hAnsi="宋体" w:eastAsia="仿宋_GB2312"/>
                          <w:szCs w:val="21"/>
                        </w:rPr>
                        <w:t>委托代理人身份证正面复印件</w:t>
                      </w:r>
                    </w:p>
                  </w:txbxContent>
                </v:textbox>
              </v:shape>
            </w:pict>
          </mc:Fallback>
        </mc:AlternateContent>
      </w:r>
    </w:p>
    <w:p w14:paraId="16BC70DD">
      <w:pPr>
        <w:widowControl w:val="0"/>
        <w:spacing w:line="240" w:lineRule="auto"/>
        <w:jc w:val="both"/>
        <w:rPr>
          <w:rFonts w:ascii="仿宋_GB2312" w:eastAsia="仿宋_GB2312"/>
          <w:kern w:val="0"/>
          <w:szCs w:val="21"/>
        </w:rPr>
      </w:pPr>
    </w:p>
    <w:p w14:paraId="56428A87">
      <w:pPr>
        <w:widowControl w:val="0"/>
        <w:spacing w:line="240" w:lineRule="auto"/>
        <w:jc w:val="both"/>
        <w:rPr>
          <w:rFonts w:ascii="仿宋_GB2312" w:eastAsia="仿宋_GB2312"/>
          <w:kern w:val="0"/>
          <w:szCs w:val="21"/>
        </w:rPr>
      </w:pPr>
    </w:p>
    <w:p w14:paraId="51C93861">
      <w:pPr>
        <w:widowControl w:val="0"/>
        <w:spacing w:line="240" w:lineRule="auto"/>
        <w:jc w:val="both"/>
        <w:rPr>
          <w:rFonts w:ascii="仿宋_GB2312" w:eastAsia="仿宋_GB2312"/>
          <w:kern w:val="0"/>
          <w:szCs w:val="21"/>
        </w:rPr>
      </w:pPr>
    </w:p>
    <w:p w14:paraId="2F84CB30">
      <w:pPr>
        <w:widowControl w:val="0"/>
        <w:spacing w:line="240" w:lineRule="auto"/>
        <w:jc w:val="both"/>
        <w:rPr>
          <w:rFonts w:ascii="仿宋_GB2312" w:eastAsia="仿宋_GB2312"/>
          <w:kern w:val="0"/>
          <w:szCs w:val="21"/>
        </w:rPr>
      </w:pPr>
    </w:p>
    <w:p w14:paraId="1473C423">
      <w:pPr>
        <w:widowControl w:val="0"/>
        <w:spacing w:line="240" w:lineRule="auto"/>
        <w:ind w:right="351"/>
        <w:rPr>
          <w:rFonts w:hint="eastAsia" w:ascii="仿宋_GB2312" w:hAnsi="华文中宋" w:eastAsia="仿宋_GB2312"/>
          <w:kern w:val="0"/>
          <w:szCs w:val="21"/>
        </w:rPr>
      </w:pPr>
    </w:p>
    <w:p w14:paraId="38382212">
      <w:pPr>
        <w:widowControl w:val="0"/>
        <w:spacing w:line="240" w:lineRule="auto"/>
        <w:ind w:right="351"/>
        <w:rPr>
          <w:rFonts w:hint="eastAsia" w:ascii="仿宋_GB2312" w:hAnsi="华文中宋" w:eastAsia="仿宋_GB2312"/>
          <w:kern w:val="0"/>
          <w:szCs w:val="21"/>
        </w:rPr>
      </w:pPr>
    </w:p>
    <w:p w14:paraId="5C7FDE96">
      <w:pPr>
        <w:widowControl w:val="0"/>
        <w:spacing w:line="240" w:lineRule="auto"/>
        <w:jc w:val="both"/>
        <w:rPr>
          <w:rFonts w:ascii="仿宋_GB2312" w:eastAsia="仿宋_GB2312"/>
          <w:kern w:val="0"/>
          <w:szCs w:val="21"/>
        </w:rPr>
      </w:pPr>
    </w:p>
    <w:p w14:paraId="308AF65C">
      <w:pPr>
        <w:widowControl w:val="0"/>
        <w:spacing w:line="240" w:lineRule="auto"/>
        <w:ind w:right="468"/>
        <w:jc w:val="center"/>
        <w:rPr>
          <w:kern w:val="0"/>
        </w:rPr>
      </w:pPr>
    </w:p>
    <w:p w14:paraId="5E1A0767">
      <w:pPr>
        <w:widowControl w:val="0"/>
        <w:spacing w:line="240" w:lineRule="auto"/>
        <w:ind w:right="468"/>
        <w:jc w:val="center"/>
        <w:rPr>
          <w:kern w:val="0"/>
        </w:rPr>
      </w:pPr>
    </w:p>
    <w:p w14:paraId="279AEE69">
      <w:pPr>
        <w:widowControl w:val="0"/>
        <w:spacing w:line="240" w:lineRule="auto"/>
        <w:ind w:right="468"/>
        <w:jc w:val="center"/>
        <w:rPr>
          <w:kern w:val="0"/>
        </w:rPr>
      </w:pPr>
    </w:p>
    <w:p w14:paraId="7DB8EC83">
      <w:pPr>
        <w:widowControl w:val="0"/>
        <w:adjustRightInd w:val="0"/>
        <w:snapToGrid w:val="0"/>
        <w:spacing w:line="240" w:lineRule="auto"/>
        <w:ind w:left="420" w:leftChars="200"/>
        <w:jc w:val="center"/>
        <w:rPr>
          <w:rFonts w:hint="eastAsia" w:ascii="黑体" w:hAnsi="黑体" w:eastAsia="黑体" w:cs="黑体"/>
          <w:sz w:val="32"/>
          <w:szCs w:val="32"/>
        </w:rPr>
      </w:pPr>
    </w:p>
    <w:p w14:paraId="3A564A89">
      <w:pPr>
        <w:widowControl w:val="0"/>
        <w:adjustRightInd w:val="0"/>
        <w:snapToGrid w:val="0"/>
        <w:spacing w:line="240" w:lineRule="auto"/>
        <w:jc w:val="center"/>
        <w:rPr>
          <w:rFonts w:hint="eastAsia" w:ascii="黑体" w:hAnsi="黑体" w:eastAsia="黑体" w:cs="黑体"/>
          <w:sz w:val="32"/>
          <w:szCs w:val="32"/>
        </w:rPr>
      </w:pPr>
    </w:p>
    <w:p w14:paraId="1B7647CF">
      <w:pPr>
        <w:widowControl w:val="0"/>
        <w:adjustRightInd w:val="0"/>
        <w:snapToGrid w:val="0"/>
        <w:spacing w:line="240" w:lineRule="auto"/>
        <w:jc w:val="center"/>
        <w:rPr>
          <w:rFonts w:hint="eastAsia" w:ascii="黑体" w:hAnsi="黑体" w:eastAsia="黑体" w:cs="黑体"/>
          <w:sz w:val="32"/>
          <w:szCs w:val="32"/>
        </w:rPr>
      </w:pPr>
      <w:r>
        <w:rPr>
          <w:rFonts w:hint="eastAsia" w:ascii="黑体" w:hAnsi="黑体" w:eastAsia="黑体" w:cs="黑体"/>
          <w:sz w:val="32"/>
          <w:szCs w:val="32"/>
        </w:rPr>
        <w:t>六、供应商认为应当提供的其他资料</w:t>
      </w:r>
    </w:p>
    <w:p w14:paraId="23AD821B">
      <w:pPr>
        <w:widowControl w:val="0"/>
        <w:adjustRightInd w:val="0"/>
        <w:snapToGrid w:val="0"/>
        <w:spacing w:line="240" w:lineRule="auto"/>
        <w:jc w:val="center"/>
        <w:rPr>
          <w:rFonts w:hint="eastAsia" w:ascii="黑体" w:hAnsi="黑体" w:eastAsia="黑体" w:cs="黑体"/>
          <w:sz w:val="28"/>
          <w:szCs w:val="28"/>
        </w:rPr>
      </w:pPr>
      <w:r>
        <w:rPr>
          <w:rFonts w:hint="eastAsia" w:ascii="黑体" w:hAnsi="黑体" w:eastAsia="黑体" w:cs="黑体"/>
          <w:sz w:val="28"/>
          <w:szCs w:val="28"/>
        </w:rPr>
        <w:t>（格式供应商自拟）</w:t>
      </w:r>
    </w:p>
    <w:p w14:paraId="5264F83C">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0693F901">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75C461B8">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09E5BF31">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4DE46B47">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4EF470A3">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129201FF">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066352E1">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2B6F40E8">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6619BC7A">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04607701">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03C21D4F">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48EB1F2A">
      <w:pPr>
        <w:widowControl w:val="0"/>
        <w:spacing w:line="240" w:lineRule="auto"/>
        <w:ind w:firstLine="2800" w:firstLineChars="1000"/>
        <w:jc w:val="both"/>
        <w:rPr>
          <w:rFonts w:hint="eastAsia" w:eastAsia="仿宋_GB2312" w:cs="仿宋_GB2312" w:asciiTheme="minorHAnsi" w:hAnsiTheme="minorHAnsi"/>
          <w:kern w:val="16"/>
          <w:sz w:val="28"/>
          <w:szCs w:val="28"/>
        </w:rPr>
      </w:pPr>
    </w:p>
    <w:p w14:paraId="7F176253">
      <w:pPr>
        <w:widowControl w:val="0"/>
        <w:spacing w:line="240" w:lineRule="auto"/>
        <w:ind w:firstLine="2800" w:firstLineChars="1000"/>
        <w:jc w:val="both"/>
        <w:rPr>
          <w:rFonts w:hint="eastAsia" w:eastAsia="仿宋_GB2312" w:cs="仿宋_GB2312" w:asciiTheme="minorHAnsi" w:hAnsiTheme="minorHAnsi"/>
          <w:kern w:val="16"/>
          <w:sz w:val="28"/>
          <w:szCs w:val="28"/>
        </w:rPr>
      </w:pPr>
    </w:p>
    <w:p w14:paraId="3F2402B6">
      <w:pPr>
        <w:widowControl w:val="0"/>
        <w:spacing w:line="240" w:lineRule="auto"/>
        <w:ind w:firstLine="2800" w:firstLineChars="1000"/>
        <w:jc w:val="both"/>
        <w:rPr>
          <w:rFonts w:hint="eastAsia" w:eastAsia="仿宋_GB2312" w:cs="仿宋_GB2312" w:asciiTheme="minorHAnsi" w:hAnsiTheme="minorHAnsi"/>
          <w:kern w:val="16"/>
          <w:sz w:val="28"/>
          <w:szCs w:val="28"/>
        </w:rPr>
      </w:pPr>
    </w:p>
    <w:p w14:paraId="6388E3FF">
      <w:pPr>
        <w:widowControl w:val="0"/>
        <w:spacing w:line="240" w:lineRule="auto"/>
        <w:ind w:firstLine="2800" w:firstLineChars="1000"/>
        <w:jc w:val="both"/>
        <w:rPr>
          <w:rFonts w:hint="eastAsia" w:eastAsia="仿宋_GB2312" w:cs="仿宋_GB2312" w:asciiTheme="minorHAnsi" w:hAnsiTheme="minorHAnsi"/>
          <w:kern w:val="16"/>
          <w:sz w:val="28"/>
          <w:szCs w:val="28"/>
        </w:rPr>
      </w:pPr>
    </w:p>
    <w:p w14:paraId="159F8C59">
      <w:pPr>
        <w:widowControl w:val="0"/>
        <w:spacing w:line="240" w:lineRule="auto"/>
        <w:ind w:firstLine="2800" w:firstLineChars="1000"/>
        <w:jc w:val="both"/>
        <w:rPr>
          <w:rFonts w:hint="eastAsia" w:eastAsia="仿宋_GB2312" w:cs="仿宋_GB2312" w:asciiTheme="minorHAnsi" w:hAnsiTheme="minorHAnsi"/>
          <w:kern w:val="16"/>
          <w:sz w:val="28"/>
          <w:szCs w:val="28"/>
        </w:rPr>
      </w:pPr>
    </w:p>
    <w:p w14:paraId="24D7FC97">
      <w:pPr>
        <w:widowControl w:val="0"/>
        <w:spacing w:line="240" w:lineRule="auto"/>
        <w:ind w:firstLine="2800" w:firstLineChars="1000"/>
        <w:jc w:val="both"/>
        <w:rPr>
          <w:rFonts w:hint="eastAsia" w:eastAsia="仿宋_GB2312" w:cs="仿宋_GB2312" w:asciiTheme="minorHAnsi" w:hAnsiTheme="minorHAnsi"/>
          <w:kern w:val="16"/>
          <w:sz w:val="28"/>
          <w:szCs w:val="28"/>
        </w:rPr>
      </w:pPr>
    </w:p>
    <w:p w14:paraId="0D01E08F">
      <w:pPr>
        <w:widowControl w:val="0"/>
        <w:spacing w:line="240" w:lineRule="auto"/>
        <w:ind w:firstLine="2800" w:firstLineChars="1000"/>
        <w:jc w:val="both"/>
        <w:rPr>
          <w:rFonts w:hint="eastAsia" w:eastAsia="仿宋_GB2312" w:cs="仿宋_GB2312" w:asciiTheme="minorHAnsi" w:hAnsiTheme="minorHAnsi"/>
          <w:kern w:val="16"/>
          <w:sz w:val="28"/>
          <w:szCs w:val="28"/>
        </w:rPr>
      </w:pPr>
    </w:p>
    <w:p w14:paraId="1C108E2A">
      <w:pPr>
        <w:widowControl w:val="0"/>
        <w:spacing w:line="240" w:lineRule="auto"/>
        <w:ind w:firstLine="2800" w:firstLineChars="1000"/>
        <w:jc w:val="both"/>
        <w:rPr>
          <w:rFonts w:hint="eastAsia" w:eastAsia="仿宋_GB2312" w:cs="仿宋_GB2312" w:asciiTheme="minorHAnsi" w:hAnsiTheme="minorHAnsi"/>
          <w:kern w:val="16"/>
          <w:sz w:val="28"/>
          <w:szCs w:val="28"/>
        </w:rPr>
      </w:pPr>
    </w:p>
    <w:p w14:paraId="422AAE49">
      <w:pPr>
        <w:widowControl w:val="0"/>
        <w:spacing w:line="240" w:lineRule="auto"/>
        <w:ind w:firstLine="2800" w:firstLineChars="1000"/>
        <w:jc w:val="both"/>
        <w:rPr>
          <w:rFonts w:hint="eastAsia" w:eastAsia="仿宋_GB2312" w:cs="仿宋_GB2312" w:asciiTheme="minorHAnsi" w:hAnsiTheme="minorHAnsi"/>
          <w:kern w:val="16"/>
          <w:sz w:val="28"/>
          <w:szCs w:val="28"/>
        </w:rPr>
      </w:pPr>
    </w:p>
    <w:p w14:paraId="7A6CF5DE">
      <w:pPr>
        <w:widowControl w:val="0"/>
        <w:spacing w:line="240" w:lineRule="auto"/>
        <w:ind w:firstLine="2800" w:firstLineChars="1000"/>
        <w:jc w:val="both"/>
        <w:rPr>
          <w:rFonts w:hint="eastAsia" w:eastAsia="仿宋_GB2312" w:cs="仿宋_GB2312" w:asciiTheme="minorHAnsi" w:hAnsiTheme="minorHAnsi"/>
          <w:kern w:val="16"/>
          <w:sz w:val="28"/>
          <w:szCs w:val="28"/>
        </w:rPr>
      </w:pPr>
    </w:p>
    <w:p w14:paraId="41212D33">
      <w:pPr>
        <w:widowControl w:val="0"/>
        <w:spacing w:line="240" w:lineRule="auto"/>
        <w:ind w:firstLine="2800" w:firstLineChars="1000"/>
        <w:jc w:val="both"/>
        <w:rPr>
          <w:rFonts w:hint="eastAsia" w:eastAsia="仿宋_GB2312" w:cs="仿宋_GB2312" w:asciiTheme="minorHAnsi" w:hAnsiTheme="minorHAnsi"/>
          <w:kern w:val="16"/>
          <w:sz w:val="28"/>
          <w:szCs w:val="28"/>
        </w:rPr>
      </w:pPr>
    </w:p>
    <w:p w14:paraId="30CFD891">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30B400C1">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048DA9EF">
      <w:pPr>
        <w:widowControl w:val="0"/>
        <w:spacing w:line="240" w:lineRule="auto"/>
        <w:ind w:firstLine="2800" w:firstLineChars="1000"/>
        <w:jc w:val="both"/>
        <w:rPr>
          <w:rFonts w:hint="eastAsia" w:ascii="仿宋_GB2312" w:hAnsi="仿宋_GB2312" w:eastAsia="仿宋_GB2312" w:cs="仿宋_GB2312"/>
          <w:kern w:val="16"/>
          <w:sz w:val="28"/>
          <w:szCs w:val="28"/>
        </w:rPr>
      </w:pPr>
      <w:r>
        <w:rPr>
          <w:rFonts w:hint="eastAsia" w:ascii="仿宋_GB2312" w:hAnsi="仿宋_GB2312" w:eastAsia="仿宋_GB2312" w:cs="仿宋_GB2312"/>
          <w:kern w:val="16"/>
          <w:sz w:val="28"/>
          <w:szCs w:val="28"/>
        </w:rPr>
        <w:t>响应人名称（公章）：</w:t>
      </w:r>
    </w:p>
    <w:p w14:paraId="49BCE3AE">
      <w:pPr>
        <w:widowControl w:val="0"/>
        <w:spacing w:line="240" w:lineRule="auto"/>
        <w:ind w:firstLine="560" w:firstLineChars="200"/>
        <w:jc w:val="both"/>
        <w:rPr>
          <w:rFonts w:hint="eastAsia" w:ascii="仿宋_GB2312" w:hAnsi="仿宋_GB2312" w:eastAsia="仿宋_GB2312" w:cs="仿宋_GB2312"/>
          <w:kern w:val="16"/>
          <w:sz w:val="28"/>
          <w:szCs w:val="28"/>
        </w:rPr>
      </w:pPr>
      <w:r>
        <w:rPr>
          <w:rFonts w:hint="eastAsia" w:ascii="仿宋_GB2312" w:hAnsi="仿宋_GB2312" w:eastAsia="仿宋_GB2312" w:cs="仿宋_GB2312"/>
          <w:kern w:val="16"/>
          <w:sz w:val="28"/>
          <w:szCs w:val="28"/>
        </w:rPr>
        <w:t xml:space="preserve">                法定代表人或其授权代表（签字或盖章）：</w:t>
      </w:r>
    </w:p>
    <w:p w14:paraId="6E776A57">
      <w:pPr>
        <w:widowControl w:val="0"/>
        <w:spacing w:line="240" w:lineRule="auto"/>
        <w:ind w:firstLine="560" w:firstLineChars="200"/>
        <w:jc w:val="both"/>
        <w:rPr>
          <w:rFonts w:hint="eastAsia" w:ascii="仿宋_GB2312" w:hAnsi="仿宋_GB2312" w:eastAsia="仿宋_GB2312" w:cs="仿宋_GB2312"/>
          <w:kern w:val="16"/>
          <w:sz w:val="28"/>
          <w:szCs w:val="28"/>
        </w:rPr>
      </w:pPr>
      <w:r>
        <w:rPr>
          <w:rFonts w:hint="eastAsia" w:ascii="仿宋_GB2312" w:hAnsi="仿宋_GB2312" w:eastAsia="仿宋_GB2312" w:cs="仿宋_GB2312"/>
          <w:kern w:val="16"/>
          <w:sz w:val="28"/>
          <w:szCs w:val="28"/>
        </w:rPr>
        <w:t xml:space="preserve">                日期：  年   月   日</w:t>
      </w:r>
    </w:p>
    <w:p w14:paraId="76378D87">
      <w:pPr>
        <w:widowControl w:val="0"/>
        <w:spacing w:line="240" w:lineRule="auto"/>
        <w:ind w:firstLine="640" w:firstLineChars="200"/>
        <w:jc w:val="center"/>
        <w:rPr>
          <w:rFonts w:hint="eastAsia" w:ascii="黑体" w:hAnsi="黑体" w:eastAsia="黑体" w:cs="黑体"/>
          <w:sz w:val="32"/>
          <w:szCs w:val="32"/>
        </w:rPr>
      </w:pPr>
    </w:p>
    <w:p w14:paraId="4C3D730C">
      <w:pPr>
        <w:widowControl w:val="0"/>
        <w:spacing w:line="240" w:lineRule="auto"/>
        <w:ind w:firstLine="640" w:firstLineChars="200"/>
        <w:jc w:val="center"/>
        <w:rPr>
          <w:rFonts w:hint="eastAsia" w:ascii="黑体" w:hAnsi="黑体" w:eastAsia="黑体" w:cs="黑体"/>
          <w:sz w:val="32"/>
          <w:szCs w:val="32"/>
        </w:rPr>
      </w:pPr>
    </w:p>
    <w:bookmarkEnd w:id="0"/>
    <w:p w14:paraId="6C7368B3">
      <w:pPr>
        <w:spacing w:line="240" w:lineRule="auto"/>
        <w:rPr>
          <w:rFonts w:hint="eastAsia" w:ascii="黑体" w:hAnsi="黑体" w:eastAsia="黑体" w:cs="黑体"/>
          <w:sz w:val="32"/>
          <w:szCs w:val="32"/>
        </w:rPr>
      </w:pPr>
    </w:p>
    <w:sectPr>
      <w:pgSz w:w="11906" w:h="16838"/>
      <w:pgMar w:top="1418" w:right="1134" w:bottom="1418" w:left="1418" w:header="850" w:footer="850" w:gutter="0"/>
      <w:pgNumType w:fmt="numberInDash"/>
      <w:cols w:space="720" w:num="1"/>
      <w:titlePg/>
      <w:docGrid w:linePitch="390" w:charSpace="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B69FA">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14:paraId="43F1D0C5">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vbGRr0QAAAAIBAAAPAAAAAAAAAAEAIAAAACIAAABkcnMvZG93bnJldi54bWxQSwECFAAUAAAA&#10;CACHTuJA0+nVKS4CAABSBAAADgAAAAAAAAABACAAAAAgAQAAZHJzL2Uyb0RvYy54bWxQSwUGAAAA&#10;AAYABgBZAQAAwAUAAAAA&#10;">
              <v:fill on="f" focussize="0,0"/>
              <v:stroke on="f" weight="0.5pt"/>
              <v:imagedata o:title=""/>
              <o:lock v:ext="edit" aspectratio="f"/>
              <v:textbox inset="0mm,0mm,0mm,0mm" style="mso-fit-shape-to-text:t;">
                <w:txbxContent>
                  <w:p w14:paraId="43F1D0C5">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yMTk1MzVjNGY2Yjc3NzAxNzRiNmFjZDM3ZTE1YzkifQ=="/>
  </w:docVars>
  <w:rsids>
    <w:rsidRoot w:val="51447B75"/>
    <w:rsid w:val="00015D48"/>
    <w:rsid w:val="00020E17"/>
    <w:rsid w:val="00021B34"/>
    <w:rsid w:val="000301C4"/>
    <w:rsid w:val="00051303"/>
    <w:rsid w:val="000575F4"/>
    <w:rsid w:val="00082FF1"/>
    <w:rsid w:val="000900FB"/>
    <w:rsid w:val="0009098B"/>
    <w:rsid w:val="000A6743"/>
    <w:rsid w:val="000C482D"/>
    <w:rsid w:val="000D517B"/>
    <w:rsid w:val="000D5DE9"/>
    <w:rsid w:val="00100D43"/>
    <w:rsid w:val="00102BAF"/>
    <w:rsid w:val="00107448"/>
    <w:rsid w:val="00125238"/>
    <w:rsid w:val="00146D1E"/>
    <w:rsid w:val="00152F0C"/>
    <w:rsid w:val="00175E91"/>
    <w:rsid w:val="00182E24"/>
    <w:rsid w:val="00184AFF"/>
    <w:rsid w:val="001A17FE"/>
    <w:rsid w:val="001C61EB"/>
    <w:rsid w:val="001D5830"/>
    <w:rsid w:val="00211ED6"/>
    <w:rsid w:val="00222FAA"/>
    <w:rsid w:val="002245D2"/>
    <w:rsid w:val="00231848"/>
    <w:rsid w:val="0023227D"/>
    <w:rsid w:val="00234B28"/>
    <w:rsid w:val="0028579D"/>
    <w:rsid w:val="002B22D0"/>
    <w:rsid w:val="002B2FC7"/>
    <w:rsid w:val="002B6E75"/>
    <w:rsid w:val="002E4AA0"/>
    <w:rsid w:val="00316EE0"/>
    <w:rsid w:val="0032392D"/>
    <w:rsid w:val="003330EA"/>
    <w:rsid w:val="003357D8"/>
    <w:rsid w:val="00335B22"/>
    <w:rsid w:val="003374B7"/>
    <w:rsid w:val="00350FFD"/>
    <w:rsid w:val="00361C63"/>
    <w:rsid w:val="00385114"/>
    <w:rsid w:val="00395680"/>
    <w:rsid w:val="003B4538"/>
    <w:rsid w:val="003C3A4F"/>
    <w:rsid w:val="003F2CA0"/>
    <w:rsid w:val="004114CB"/>
    <w:rsid w:val="004176A8"/>
    <w:rsid w:val="004402A8"/>
    <w:rsid w:val="004509E2"/>
    <w:rsid w:val="004563A6"/>
    <w:rsid w:val="00463EA6"/>
    <w:rsid w:val="0047158B"/>
    <w:rsid w:val="00472F07"/>
    <w:rsid w:val="00473D08"/>
    <w:rsid w:val="004767DB"/>
    <w:rsid w:val="00487124"/>
    <w:rsid w:val="0049324B"/>
    <w:rsid w:val="004B7B4D"/>
    <w:rsid w:val="004C0570"/>
    <w:rsid w:val="004F2226"/>
    <w:rsid w:val="005076CD"/>
    <w:rsid w:val="00515E7D"/>
    <w:rsid w:val="00517EC0"/>
    <w:rsid w:val="00542A4B"/>
    <w:rsid w:val="00581062"/>
    <w:rsid w:val="0059085A"/>
    <w:rsid w:val="0059601D"/>
    <w:rsid w:val="005F1C9B"/>
    <w:rsid w:val="005F5401"/>
    <w:rsid w:val="0060759E"/>
    <w:rsid w:val="00650397"/>
    <w:rsid w:val="00651D68"/>
    <w:rsid w:val="00653467"/>
    <w:rsid w:val="0066172B"/>
    <w:rsid w:val="00665E13"/>
    <w:rsid w:val="00687B84"/>
    <w:rsid w:val="00692A7B"/>
    <w:rsid w:val="006A14CF"/>
    <w:rsid w:val="006C4B13"/>
    <w:rsid w:val="006E06C8"/>
    <w:rsid w:val="006F22B7"/>
    <w:rsid w:val="00763CA5"/>
    <w:rsid w:val="00765513"/>
    <w:rsid w:val="0077277B"/>
    <w:rsid w:val="00780B1A"/>
    <w:rsid w:val="00780F22"/>
    <w:rsid w:val="00780FC5"/>
    <w:rsid w:val="00793AA5"/>
    <w:rsid w:val="0079566F"/>
    <w:rsid w:val="007A2466"/>
    <w:rsid w:val="007C3C36"/>
    <w:rsid w:val="007C4176"/>
    <w:rsid w:val="007D6F75"/>
    <w:rsid w:val="007F11D0"/>
    <w:rsid w:val="00821DA3"/>
    <w:rsid w:val="00825717"/>
    <w:rsid w:val="0083070A"/>
    <w:rsid w:val="0084496F"/>
    <w:rsid w:val="00852381"/>
    <w:rsid w:val="00853F4D"/>
    <w:rsid w:val="008749A6"/>
    <w:rsid w:val="00892A18"/>
    <w:rsid w:val="00896A3B"/>
    <w:rsid w:val="008C19A5"/>
    <w:rsid w:val="008C27D3"/>
    <w:rsid w:val="008C4539"/>
    <w:rsid w:val="008F0505"/>
    <w:rsid w:val="008F062D"/>
    <w:rsid w:val="009262D6"/>
    <w:rsid w:val="00951C6D"/>
    <w:rsid w:val="00990E75"/>
    <w:rsid w:val="00992F4E"/>
    <w:rsid w:val="0099787A"/>
    <w:rsid w:val="009A1356"/>
    <w:rsid w:val="009C4032"/>
    <w:rsid w:val="009F1201"/>
    <w:rsid w:val="009F19B6"/>
    <w:rsid w:val="00A00879"/>
    <w:rsid w:val="00A04687"/>
    <w:rsid w:val="00A26954"/>
    <w:rsid w:val="00A54B38"/>
    <w:rsid w:val="00A65606"/>
    <w:rsid w:val="00A8348C"/>
    <w:rsid w:val="00A9057A"/>
    <w:rsid w:val="00A924F5"/>
    <w:rsid w:val="00A96D11"/>
    <w:rsid w:val="00AA7F44"/>
    <w:rsid w:val="00AC1916"/>
    <w:rsid w:val="00AC6D08"/>
    <w:rsid w:val="00AC7C92"/>
    <w:rsid w:val="00AD5977"/>
    <w:rsid w:val="00AE402C"/>
    <w:rsid w:val="00AE5112"/>
    <w:rsid w:val="00AF03A0"/>
    <w:rsid w:val="00B07FBB"/>
    <w:rsid w:val="00B23AEB"/>
    <w:rsid w:val="00B30E64"/>
    <w:rsid w:val="00B32273"/>
    <w:rsid w:val="00B35989"/>
    <w:rsid w:val="00B62D6B"/>
    <w:rsid w:val="00B75313"/>
    <w:rsid w:val="00B905B5"/>
    <w:rsid w:val="00B93456"/>
    <w:rsid w:val="00BA0073"/>
    <w:rsid w:val="00BA1968"/>
    <w:rsid w:val="00BB0B2F"/>
    <w:rsid w:val="00BD3E86"/>
    <w:rsid w:val="00C047DC"/>
    <w:rsid w:val="00C265E4"/>
    <w:rsid w:val="00C3066D"/>
    <w:rsid w:val="00C52785"/>
    <w:rsid w:val="00C527BC"/>
    <w:rsid w:val="00C61F2F"/>
    <w:rsid w:val="00C64BE7"/>
    <w:rsid w:val="00C73A7D"/>
    <w:rsid w:val="00C816C9"/>
    <w:rsid w:val="00C824AD"/>
    <w:rsid w:val="00CA7F04"/>
    <w:rsid w:val="00CB6663"/>
    <w:rsid w:val="00CC378F"/>
    <w:rsid w:val="00CE28DF"/>
    <w:rsid w:val="00CF2FFC"/>
    <w:rsid w:val="00D17CD3"/>
    <w:rsid w:val="00D20B5F"/>
    <w:rsid w:val="00D229CA"/>
    <w:rsid w:val="00D24AAF"/>
    <w:rsid w:val="00D45416"/>
    <w:rsid w:val="00D75F8C"/>
    <w:rsid w:val="00DD45C1"/>
    <w:rsid w:val="00DD4D65"/>
    <w:rsid w:val="00DE4059"/>
    <w:rsid w:val="00DF5DE1"/>
    <w:rsid w:val="00E010BB"/>
    <w:rsid w:val="00E27E0C"/>
    <w:rsid w:val="00E27FF7"/>
    <w:rsid w:val="00E44E73"/>
    <w:rsid w:val="00E47029"/>
    <w:rsid w:val="00E642D9"/>
    <w:rsid w:val="00E8135E"/>
    <w:rsid w:val="00E82C01"/>
    <w:rsid w:val="00E849FD"/>
    <w:rsid w:val="00E950E3"/>
    <w:rsid w:val="00EB1F5E"/>
    <w:rsid w:val="00EB3D71"/>
    <w:rsid w:val="00EB65EA"/>
    <w:rsid w:val="00EC5A8B"/>
    <w:rsid w:val="00EC78A8"/>
    <w:rsid w:val="00EE1D1A"/>
    <w:rsid w:val="00EE40C7"/>
    <w:rsid w:val="00F17705"/>
    <w:rsid w:val="00F27BA4"/>
    <w:rsid w:val="00F640F7"/>
    <w:rsid w:val="00F6628F"/>
    <w:rsid w:val="00F75E06"/>
    <w:rsid w:val="00F75E59"/>
    <w:rsid w:val="00F76951"/>
    <w:rsid w:val="00FB705C"/>
    <w:rsid w:val="00FC4261"/>
    <w:rsid w:val="00FC78B1"/>
    <w:rsid w:val="00FE40F7"/>
    <w:rsid w:val="02F83927"/>
    <w:rsid w:val="03DB0660"/>
    <w:rsid w:val="0472072A"/>
    <w:rsid w:val="04B017C9"/>
    <w:rsid w:val="05033BDF"/>
    <w:rsid w:val="05962A91"/>
    <w:rsid w:val="05971D90"/>
    <w:rsid w:val="0616772D"/>
    <w:rsid w:val="073F31BB"/>
    <w:rsid w:val="07AF3996"/>
    <w:rsid w:val="087C5822"/>
    <w:rsid w:val="09373246"/>
    <w:rsid w:val="0AA15037"/>
    <w:rsid w:val="0AAB0D8C"/>
    <w:rsid w:val="0AD72DE9"/>
    <w:rsid w:val="0ADD081A"/>
    <w:rsid w:val="0B8142F3"/>
    <w:rsid w:val="0C965124"/>
    <w:rsid w:val="0C9B4134"/>
    <w:rsid w:val="0DD75F00"/>
    <w:rsid w:val="0DEF0F07"/>
    <w:rsid w:val="0F51041C"/>
    <w:rsid w:val="0FE07729"/>
    <w:rsid w:val="10BB73D0"/>
    <w:rsid w:val="10F82871"/>
    <w:rsid w:val="115F642C"/>
    <w:rsid w:val="12961EFE"/>
    <w:rsid w:val="12FE1D12"/>
    <w:rsid w:val="1347361C"/>
    <w:rsid w:val="1414274F"/>
    <w:rsid w:val="1424570B"/>
    <w:rsid w:val="14EC607C"/>
    <w:rsid w:val="14ED180A"/>
    <w:rsid w:val="15EE7D7F"/>
    <w:rsid w:val="17335C86"/>
    <w:rsid w:val="174A7780"/>
    <w:rsid w:val="17626C76"/>
    <w:rsid w:val="19E33973"/>
    <w:rsid w:val="19F7049E"/>
    <w:rsid w:val="1B495F45"/>
    <w:rsid w:val="1C0A6C76"/>
    <w:rsid w:val="1E1E766F"/>
    <w:rsid w:val="1E21302E"/>
    <w:rsid w:val="1EE60732"/>
    <w:rsid w:val="1FEF16F3"/>
    <w:rsid w:val="20BE47F2"/>
    <w:rsid w:val="21335EE3"/>
    <w:rsid w:val="219F4623"/>
    <w:rsid w:val="2238786B"/>
    <w:rsid w:val="224E7AB9"/>
    <w:rsid w:val="240D2C3F"/>
    <w:rsid w:val="240E0178"/>
    <w:rsid w:val="24441DC9"/>
    <w:rsid w:val="24BA7E29"/>
    <w:rsid w:val="255120D8"/>
    <w:rsid w:val="276060E3"/>
    <w:rsid w:val="27B5050A"/>
    <w:rsid w:val="280D0539"/>
    <w:rsid w:val="2AE67FA4"/>
    <w:rsid w:val="2B792C5F"/>
    <w:rsid w:val="2C63020A"/>
    <w:rsid w:val="2DCB7CA5"/>
    <w:rsid w:val="2E400DA5"/>
    <w:rsid w:val="2E9C7A0B"/>
    <w:rsid w:val="2F8C3212"/>
    <w:rsid w:val="31126BC0"/>
    <w:rsid w:val="313D02F8"/>
    <w:rsid w:val="322C193C"/>
    <w:rsid w:val="32BE2C34"/>
    <w:rsid w:val="32CF1229"/>
    <w:rsid w:val="33000077"/>
    <w:rsid w:val="330569E4"/>
    <w:rsid w:val="333A4378"/>
    <w:rsid w:val="33834101"/>
    <w:rsid w:val="3417273F"/>
    <w:rsid w:val="36501F8F"/>
    <w:rsid w:val="36FD74F1"/>
    <w:rsid w:val="37734130"/>
    <w:rsid w:val="37E67915"/>
    <w:rsid w:val="380C557E"/>
    <w:rsid w:val="3882675F"/>
    <w:rsid w:val="3905525C"/>
    <w:rsid w:val="3A54416F"/>
    <w:rsid w:val="3A992100"/>
    <w:rsid w:val="3C0618DF"/>
    <w:rsid w:val="3C1D5EB4"/>
    <w:rsid w:val="3C9F0607"/>
    <w:rsid w:val="3D3862FD"/>
    <w:rsid w:val="3D5D7415"/>
    <w:rsid w:val="3E1321D0"/>
    <w:rsid w:val="3F014C65"/>
    <w:rsid w:val="3F2301EA"/>
    <w:rsid w:val="3F4E2E33"/>
    <w:rsid w:val="402E3458"/>
    <w:rsid w:val="411D4BA2"/>
    <w:rsid w:val="41DA4961"/>
    <w:rsid w:val="41E719A3"/>
    <w:rsid w:val="426D0932"/>
    <w:rsid w:val="429D3808"/>
    <w:rsid w:val="42CD488F"/>
    <w:rsid w:val="42ED2192"/>
    <w:rsid w:val="43215790"/>
    <w:rsid w:val="437913A6"/>
    <w:rsid w:val="43813731"/>
    <w:rsid w:val="4392593E"/>
    <w:rsid w:val="43DA696C"/>
    <w:rsid w:val="43DD3FD5"/>
    <w:rsid w:val="44957AD5"/>
    <w:rsid w:val="44B072C7"/>
    <w:rsid w:val="45290EC3"/>
    <w:rsid w:val="4618277C"/>
    <w:rsid w:val="46560EA5"/>
    <w:rsid w:val="47893103"/>
    <w:rsid w:val="48836844"/>
    <w:rsid w:val="49112EEE"/>
    <w:rsid w:val="4B786723"/>
    <w:rsid w:val="4BAF683C"/>
    <w:rsid w:val="4BC13264"/>
    <w:rsid w:val="4C5F4FC1"/>
    <w:rsid w:val="4F2C30EB"/>
    <w:rsid w:val="4F83731F"/>
    <w:rsid w:val="4FC2520C"/>
    <w:rsid w:val="51447B75"/>
    <w:rsid w:val="517A2B8B"/>
    <w:rsid w:val="52BF36AD"/>
    <w:rsid w:val="545A24A8"/>
    <w:rsid w:val="55396898"/>
    <w:rsid w:val="557768FC"/>
    <w:rsid w:val="55C355A4"/>
    <w:rsid w:val="55EC2EB8"/>
    <w:rsid w:val="572C012C"/>
    <w:rsid w:val="574B0E81"/>
    <w:rsid w:val="575B7DD5"/>
    <w:rsid w:val="577C421F"/>
    <w:rsid w:val="57D63BF4"/>
    <w:rsid w:val="58B94F89"/>
    <w:rsid w:val="58E01999"/>
    <w:rsid w:val="5AB27AD2"/>
    <w:rsid w:val="5AD33A85"/>
    <w:rsid w:val="5B914AE3"/>
    <w:rsid w:val="5E3D3F31"/>
    <w:rsid w:val="615B5AB2"/>
    <w:rsid w:val="61AE19EB"/>
    <w:rsid w:val="634C1993"/>
    <w:rsid w:val="63A5318A"/>
    <w:rsid w:val="65293EFC"/>
    <w:rsid w:val="656942F9"/>
    <w:rsid w:val="65EE3D0A"/>
    <w:rsid w:val="66391F1D"/>
    <w:rsid w:val="664014A8"/>
    <w:rsid w:val="66F350D7"/>
    <w:rsid w:val="67583598"/>
    <w:rsid w:val="67B67084"/>
    <w:rsid w:val="67B6759E"/>
    <w:rsid w:val="68511756"/>
    <w:rsid w:val="686314D3"/>
    <w:rsid w:val="69274C15"/>
    <w:rsid w:val="6981775D"/>
    <w:rsid w:val="69DC3346"/>
    <w:rsid w:val="6A7D032B"/>
    <w:rsid w:val="6A9E628E"/>
    <w:rsid w:val="6ACD4542"/>
    <w:rsid w:val="6ADE36B7"/>
    <w:rsid w:val="6AFD53BF"/>
    <w:rsid w:val="6B17268F"/>
    <w:rsid w:val="6C0C59DE"/>
    <w:rsid w:val="6C257A09"/>
    <w:rsid w:val="6CC91389"/>
    <w:rsid w:val="6D0F4B4D"/>
    <w:rsid w:val="6EE2676E"/>
    <w:rsid w:val="6F8C7562"/>
    <w:rsid w:val="6FB8396F"/>
    <w:rsid w:val="6FF83441"/>
    <w:rsid w:val="703B4AE4"/>
    <w:rsid w:val="70747AF5"/>
    <w:rsid w:val="711041C2"/>
    <w:rsid w:val="71D42D9B"/>
    <w:rsid w:val="7247211F"/>
    <w:rsid w:val="725A637C"/>
    <w:rsid w:val="75586F67"/>
    <w:rsid w:val="75872B1F"/>
    <w:rsid w:val="75917B29"/>
    <w:rsid w:val="76AD1018"/>
    <w:rsid w:val="76C20247"/>
    <w:rsid w:val="76E557A9"/>
    <w:rsid w:val="77133AE0"/>
    <w:rsid w:val="781859EB"/>
    <w:rsid w:val="798E037A"/>
    <w:rsid w:val="79AB6836"/>
    <w:rsid w:val="79B03DFE"/>
    <w:rsid w:val="7A0D129F"/>
    <w:rsid w:val="7AAE7045"/>
    <w:rsid w:val="7B1A27DF"/>
    <w:rsid w:val="7BD36331"/>
    <w:rsid w:val="7C821656"/>
    <w:rsid w:val="7E175822"/>
    <w:rsid w:val="7E337560"/>
    <w:rsid w:val="7E685FC8"/>
    <w:rsid w:val="7EB40E36"/>
    <w:rsid w:val="7F73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160" w:lineRule="exact"/>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link w:val="48"/>
    <w:qFormat/>
    <w:uiPriority w:val="99"/>
    <w:pPr>
      <w:keepNext/>
      <w:keepLines/>
      <w:spacing w:before="260" w:after="260" w:line="416" w:lineRule="auto"/>
      <w:outlineLvl w:val="2"/>
    </w:pPr>
    <w:rPr>
      <w:rFonts w:ascii="Times New Roman" w:hAnsi="Times New Roman"/>
      <w:b/>
      <w:bCs/>
      <w:sz w:val="32"/>
      <w:szCs w:val="32"/>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style>
  <w:style w:type="paragraph" w:styleId="6">
    <w:name w:val="Body Text"/>
    <w:basedOn w:val="1"/>
    <w:next w:val="7"/>
    <w:unhideWhenUsed/>
    <w:qFormat/>
    <w:uiPriority w:val="99"/>
    <w:pPr>
      <w:spacing w:after="120"/>
    </w:pPr>
    <w:rPr>
      <w:rFonts w:ascii="等线" w:hAnsi="等线" w:eastAsia="等线"/>
      <w:szCs w:val="22"/>
    </w:rPr>
  </w:style>
  <w:style w:type="paragraph" w:styleId="7">
    <w:name w:val="Body Text First Indent"/>
    <w:basedOn w:val="6"/>
    <w:next w:val="1"/>
    <w:unhideWhenUsed/>
    <w:qFormat/>
    <w:uiPriority w:val="99"/>
    <w:pPr>
      <w:spacing w:after="0"/>
      <w:ind w:firstLine="420" w:firstLineChars="100"/>
    </w:pPr>
    <w:rPr>
      <w:rFonts w:ascii="Times New Roman" w:hAnsi="Times New Roman" w:eastAsia="宋体"/>
      <w:spacing w:val="4"/>
      <w:kern w:val="0"/>
      <w:sz w:val="20"/>
      <w:szCs w:val="20"/>
    </w:rPr>
  </w:style>
  <w:style w:type="paragraph" w:styleId="8">
    <w:name w:val="Body Text Indent"/>
    <w:basedOn w:val="1"/>
    <w:unhideWhenUsed/>
    <w:qFormat/>
    <w:uiPriority w:val="99"/>
    <w:pPr>
      <w:spacing w:after="120"/>
      <w:ind w:left="420" w:leftChars="200"/>
    </w:pPr>
  </w:style>
  <w:style w:type="paragraph" w:styleId="9">
    <w:name w:val="Plain Text"/>
    <w:basedOn w:val="1"/>
    <w:qFormat/>
    <w:uiPriority w:val="0"/>
    <w:rPr>
      <w:rFonts w:ascii="宋体" w:hAnsi="Courier New" w:cs="Courier New"/>
      <w:szCs w:val="21"/>
    </w:rPr>
  </w:style>
  <w:style w:type="paragraph" w:styleId="10">
    <w:name w:val="Date"/>
    <w:basedOn w:val="1"/>
    <w:next w:val="1"/>
    <w:link w:val="49"/>
    <w:qFormat/>
    <w:uiPriority w:val="0"/>
    <w:pPr>
      <w:ind w:left="100" w:leftChars="2500"/>
    </w:pPr>
  </w:style>
  <w:style w:type="paragraph" w:styleId="11">
    <w:name w:val="footer"/>
    <w:basedOn w:val="1"/>
    <w:qFormat/>
    <w:uiPriority w:val="0"/>
    <w:pPr>
      <w:tabs>
        <w:tab w:val="center" w:pos="4153"/>
        <w:tab w:val="right" w:pos="8306"/>
      </w:tabs>
      <w:snapToGrid w:val="0"/>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Subtitle"/>
    <w:basedOn w:val="1"/>
    <w:next w:val="1"/>
    <w:qFormat/>
    <w:uiPriority w:val="0"/>
    <w:pPr>
      <w:spacing w:before="240" w:after="60" w:line="312" w:lineRule="auto"/>
      <w:jc w:val="center"/>
      <w:outlineLvl w:val="1"/>
    </w:pPr>
    <w:rPr>
      <w:b/>
      <w:bCs/>
      <w:kern w:val="28"/>
      <w:sz w:val="32"/>
      <w:szCs w:val="32"/>
    </w:rPr>
  </w:style>
  <w:style w:type="paragraph" w:styleId="14">
    <w:name w:val="Body Text Indent 3"/>
    <w:basedOn w:val="1"/>
    <w:qFormat/>
    <w:uiPriority w:val="0"/>
    <w:pPr>
      <w:ind w:firstLine="480"/>
    </w:pPr>
    <w:rPr>
      <w:kern w:val="16"/>
      <w:sz w:val="24"/>
      <w:szCs w:val="20"/>
    </w:rPr>
  </w:style>
  <w:style w:type="paragraph" w:styleId="15">
    <w:name w:val="Normal (Web)"/>
    <w:basedOn w:val="1"/>
    <w:qFormat/>
    <w:uiPriority w:val="0"/>
    <w:rPr>
      <w:kern w:val="0"/>
      <w:sz w:val="24"/>
    </w:rPr>
  </w:style>
  <w:style w:type="paragraph" w:styleId="16">
    <w:name w:val="Body Text First Indent 2"/>
    <w:basedOn w:val="8"/>
    <w:qFormat/>
    <w:uiPriority w:val="0"/>
    <w:pPr>
      <w:ind w:firstLine="210"/>
    </w:pPr>
    <w:rPr>
      <w:rFonts w:hint="eastAsia" w:ascii="宋体" w:hAnsi="宋体"/>
      <w:szCs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rPr>
  </w:style>
  <w:style w:type="character" w:styleId="21">
    <w:name w:val="FollowedHyperlink"/>
    <w:qFormat/>
    <w:uiPriority w:val="0"/>
    <w:rPr>
      <w:color w:val="000000"/>
      <w:u w:val="none"/>
    </w:rPr>
  </w:style>
  <w:style w:type="character" w:styleId="22">
    <w:name w:val="Emphasis"/>
    <w:qFormat/>
    <w:uiPriority w:val="0"/>
  </w:style>
  <w:style w:type="character" w:styleId="23">
    <w:name w:val="HTML Definition"/>
    <w:qFormat/>
    <w:uiPriority w:val="0"/>
  </w:style>
  <w:style w:type="character" w:styleId="24">
    <w:name w:val="HTML Variable"/>
    <w:qFormat/>
    <w:uiPriority w:val="0"/>
    <w:rPr>
      <w:color w:val="004EA2"/>
      <w:u w:val="none"/>
    </w:rPr>
  </w:style>
  <w:style w:type="character" w:styleId="25">
    <w:name w:val="Hyperlink"/>
    <w:qFormat/>
    <w:uiPriority w:val="0"/>
    <w:rPr>
      <w:color w:val="000000"/>
      <w:u w:val="none"/>
    </w:rPr>
  </w:style>
  <w:style w:type="character" w:styleId="26">
    <w:name w:val="HTML Code"/>
    <w:qFormat/>
    <w:uiPriority w:val="0"/>
    <w:rPr>
      <w:rFonts w:hint="default" w:ascii="Courier New" w:hAnsi="Courier New" w:eastAsia="Courier New" w:cs="Courier New"/>
      <w:sz w:val="20"/>
    </w:rPr>
  </w:style>
  <w:style w:type="character" w:styleId="27">
    <w:name w:val="HTML Cite"/>
    <w:qFormat/>
    <w:uiPriority w:val="0"/>
  </w:style>
  <w:style w:type="character" w:styleId="28">
    <w:name w:val="HTML Keyboard"/>
    <w:qFormat/>
    <w:uiPriority w:val="0"/>
    <w:rPr>
      <w:rFonts w:ascii="Courier New" w:hAnsi="Courier New" w:eastAsia="Courier New" w:cs="Courier New"/>
      <w:sz w:val="20"/>
    </w:rPr>
  </w:style>
  <w:style w:type="character" w:styleId="29">
    <w:name w:val="HTML Sample"/>
    <w:qFormat/>
    <w:uiPriority w:val="0"/>
    <w:rPr>
      <w:rFonts w:hint="default" w:ascii="Courier New" w:hAnsi="Courier New" w:eastAsia="Courier New" w:cs="Courier New"/>
    </w:rPr>
  </w:style>
  <w:style w:type="character" w:customStyle="1" w:styleId="30">
    <w:name w:val="ui-icon"/>
    <w:qFormat/>
    <w:uiPriority w:val="0"/>
  </w:style>
  <w:style w:type="character" w:customStyle="1" w:styleId="31">
    <w:name w:val="t2"/>
    <w:qFormat/>
    <w:uiPriority w:val="0"/>
  </w:style>
  <w:style w:type="character" w:customStyle="1" w:styleId="32">
    <w:name w:val="after2"/>
    <w:qFormat/>
    <w:uiPriority w:val="0"/>
  </w:style>
  <w:style w:type="character" w:customStyle="1" w:styleId="33">
    <w:name w:val="after3"/>
    <w:qFormat/>
    <w:uiPriority w:val="0"/>
  </w:style>
  <w:style w:type="character" w:customStyle="1" w:styleId="34">
    <w:name w:val="after4"/>
    <w:qFormat/>
    <w:uiPriority w:val="0"/>
  </w:style>
  <w:style w:type="character" w:customStyle="1" w:styleId="35">
    <w:name w:val="after5"/>
    <w:qFormat/>
    <w:uiPriority w:val="0"/>
  </w:style>
  <w:style w:type="character" w:customStyle="1" w:styleId="36">
    <w:name w:val="f14"/>
    <w:qFormat/>
    <w:uiPriority w:val="0"/>
  </w:style>
  <w:style w:type="character" w:customStyle="1" w:styleId="37">
    <w:name w:val="ui-selectmenu-text"/>
    <w:qFormat/>
    <w:uiPriority w:val="0"/>
    <w:rPr>
      <w:color w:val="A5A5A5"/>
    </w:rPr>
  </w:style>
  <w:style w:type="character" w:customStyle="1" w:styleId="38">
    <w:name w:val="ui-icon20"/>
    <w:qFormat/>
    <w:uiPriority w:val="0"/>
  </w:style>
  <w:style w:type="character" w:customStyle="1" w:styleId="39">
    <w:name w:val="ui-selectmenu-text2"/>
    <w:qFormat/>
    <w:uiPriority w:val="0"/>
    <w:rPr>
      <w:color w:val="A5A5A5"/>
    </w:rPr>
  </w:style>
  <w:style w:type="character" w:customStyle="1" w:styleId="40">
    <w:name w:val="ui-icon17"/>
    <w:qFormat/>
    <w:uiPriority w:val="0"/>
  </w:style>
  <w:style w:type="character" w:customStyle="1" w:styleId="41">
    <w:name w:val="after6"/>
    <w:qFormat/>
    <w:uiPriority w:val="0"/>
  </w:style>
  <w:style w:type="character" w:customStyle="1" w:styleId="42">
    <w:name w:val="ui-icon24"/>
    <w:qFormat/>
    <w:uiPriority w:val="0"/>
  </w:style>
  <w:style w:type="character" w:customStyle="1" w:styleId="43">
    <w:name w:val="after"/>
    <w:qFormat/>
    <w:uiPriority w:val="0"/>
  </w:style>
  <w:style w:type="character" w:customStyle="1" w:styleId="44">
    <w:name w:val="after1"/>
    <w:qFormat/>
    <w:uiPriority w:val="0"/>
  </w:style>
  <w:style w:type="paragraph" w:styleId="45">
    <w:name w:val="List Paragraph"/>
    <w:basedOn w:val="1"/>
    <w:qFormat/>
    <w:uiPriority w:val="34"/>
    <w:pPr>
      <w:ind w:firstLine="420" w:firstLineChars="200"/>
    </w:pPr>
  </w:style>
  <w:style w:type="paragraph" w:customStyle="1" w:styleId="46">
    <w:name w:val="正文_5"/>
    <w:qFormat/>
    <w:uiPriority w:val="0"/>
    <w:pPr>
      <w:widowControl w:val="0"/>
      <w:spacing w:line="360" w:lineRule="auto"/>
      <w:jc w:val="both"/>
    </w:pPr>
    <w:rPr>
      <w:rFonts w:ascii="Calibri" w:hAnsi="Calibri" w:eastAsia="宋体" w:cs="Times New Roman"/>
      <w:kern w:val="2"/>
      <w:sz w:val="21"/>
      <w:szCs w:val="24"/>
      <w:lang w:val="en-US" w:eastAsia="zh-CN" w:bidi="ar-SA"/>
    </w:rPr>
  </w:style>
  <w:style w:type="character" w:customStyle="1" w:styleId="47">
    <w:name w:val="未处理的提及1"/>
    <w:semiHidden/>
    <w:unhideWhenUsed/>
    <w:qFormat/>
    <w:uiPriority w:val="99"/>
    <w:rPr>
      <w:color w:val="605E5C"/>
      <w:shd w:val="clear" w:color="auto" w:fill="E1DFDD"/>
    </w:rPr>
  </w:style>
  <w:style w:type="character" w:customStyle="1" w:styleId="48">
    <w:name w:val="标题 3 字符"/>
    <w:link w:val="4"/>
    <w:qFormat/>
    <w:uiPriority w:val="99"/>
    <w:rPr>
      <w:b/>
      <w:bCs/>
      <w:kern w:val="2"/>
      <w:sz w:val="32"/>
      <w:szCs w:val="32"/>
    </w:rPr>
  </w:style>
  <w:style w:type="character" w:customStyle="1" w:styleId="49">
    <w:name w:val="日期 字符"/>
    <w:basedOn w:val="19"/>
    <w:link w:val="10"/>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1565</Words>
  <Characters>1620</Characters>
  <Lines>16</Lines>
  <Paragraphs>4</Paragraphs>
  <TotalTime>12</TotalTime>
  <ScaleCrop>false</ScaleCrop>
  <LinksUpToDate>false</LinksUpToDate>
  <CharactersWithSpaces>2065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2025-08-04T06:52:00Z</dcterms:created>
  <dc:creator>郑徐洁</dc:creator>
  <cp:lastModifiedBy>       End.</cp:lastModifiedBy>
  <cp:lastPrinted>2025-08-04T06:07:00Z</cp:lastPrinted>
  <dcterms:modified xsi:type="dcterms:W3CDTF">2025-08-04T07:58:14Z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CCA81CD3F40E444BBF970BE728B9D900_13</vt:lpwstr>
  </property>
  <property fmtid="{D5CDD505-2E9C-101B-9397-08002B2CF9AE}" pid="4" name="KSOTemplateDocerSaveRecord">
    <vt:lpwstr>eyJoZGlkIjoiOWE0YjEyYzg5MGFmOTMyZmY2YWQ0MjBmYTMwYzcxYjMiLCJ1c2VySWQiOiIxMDU5NDkzNDkyIn0=</vt:lpwstr>
  </property>
</Properties>
</file>