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C41C">
      <w:pPr>
        <w:widowControl/>
        <w:jc w:val="center"/>
        <w:rPr>
          <w:rFonts w:hint="eastAsia" w:ascii="ˎ̥" w:hAnsi="ˎ̥" w:cs="宋体"/>
          <w:b/>
          <w:kern w:val="0"/>
          <w:sz w:val="21"/>
          <w:szCs w:val="21"/>
        </w:rPr>
      </w:pPr>
      <w:r>
        <w:rPr>
          <w:rFonts w:hint="eastAsia" w:ascii="ˎ̥" w:hAnsi="ˎ̥" w:cs="宋体"/>
          <w:b/>
          <w:kern w:val="0"/>
          <w:sz w:val="48"/>
          <w:szCs w:val="48"/>
          <w:lang w:val="en-US" w:eastAsia="zh-CN"/>
        </w:rPr>
        <w:t>招标文件获取</w:t>
      </w:r>
      <w:r>
        <w:rPr>
          <w:rFonts w:hint="eastAsia" w:ascii="ˎ̥" w:hAnsi="ˎ̥" w:cs="宋体"/>
          <w:b/>
          <w:kern w:val="0"/>
          <w:sz w:val="48"/>
          <w:szCs w:val="48"/>
        </w:rPr>
        <w:t>登记表</w:t>
      </w:r>
    </w:p>
    <w:p w14:paraId="7E41814A">
      <w:pPr>
        <w:pStyle w:val="8"/>
        <w:rPr>
          <w:rFonts w:hint="eastAsia"/>
          <w:sz w:val="21"/>
          <w:szCs w:val="21"/>
        </w:rPr>
      </w:pPr>
    </w:p>
    <w:tbl>
      <w:tblPr>
        <w:tblStyle w:val="6"/>
        <w:tblW w:w="965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895"/>
        <w:gridCol w:w="1542"/>
        <w:gridCol w:w="2631"/>
      </w:tblGrid>
      <w:tr w14:paraId="5683049C">
        <w:trPr>
          <w:trHeight w:val="1538" w:hRule="atLeast"/>
          <w:jc w:val="center"/>
        </w:trPr>
        <w:tc>
          <w:tcPr>
            <w:tcW w:w="2591" w:type="dxa"/>
            <w:noWrap w:val="0"/>
            <w:vAlign w:val="center"/>
          </w:tcPr>
          <w:p w14:paraId="42871A23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 w14:paraId="2314F44E">
            <w:pPr>
              <w:widowControl/>
              <w:spacing w:line="385" w:lineRule="atLeast"/>
              <w:jc w:val="center"/>
              <w:rPr>
                <w:rFonts w:hint="eastAsia" w:asci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eastAsia="宋体" w:cs="Arial"/>
                <w:b/>
                <w:bCs/>
                <w:sz w:val="24"/>
                <w:szCs w:val="24"/>
                <w:lang w:val="zh-CN" w:eastAsia="zh-CN"/>
              </w:rPr>
              <w:t>运河新城单元GS1003-R21-06-1、2地块规划道路工程监理</w:t>
            </w:r>
          </w:p>
        </w:tc>
      </w:tr>
      <w:tr w14:paraId="384E25F0">
        <w:trPr>
          <w:trHeight w:val="1286" w:hRule="atLeast"/>
          <w:jc w:val="center"/>
        </w:trPr>
        <w:tc>
          <w:tcPr>
            <w:tcW w:w="2591" w:type="dxa"/>
            <w:noWrap w:val="0"/>
            <w:vAlign w:val="center"/>
          </w:tcPr>
          <w:p w14:paraId="2DA4ABB3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cs="Arial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Arial" w:cs="Arial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 w14:paraId="0DAA54CA">
            <w:pPr>
              <w:widowControl/>
              <w:spacing w:line="385" w:lineRule="atLeast"/>
              <w:jc w:val="center"/>
              <w:rPr>
                <w:rFonts w:hint="default" w:asci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eastAsia="宋体" w:cs="Arial"/>
                <w:b/>
                <w:bCs/>
                <w:sz w:val="24"/>
                <w:szCs w:val="24"/>
                <w:lang w:val="zh-CN" w:eastAsia="zh-CN"/>
              </w:rPr>
              <w:t>CTZB-2026030067</w:t>
            </w:r>
          </w:p>
        </w:tc>
      </w:tr>
      <w:tr w14:paraId="74E0DE33">
        <w:trPr>
          <w:trHeight w:val="1430" w:hRule="atLeast"/>
          <w:jc w:val="center"/>
        </w:trPr>
        <w:tc>
          <w:tcPr>
            <w:tcW w:w="2591" w:type="dxa"/>
            <w:noWrap w:val="0"/>
            <w:vAlign w:val="center"/>
          </w:tcPr>
          <w:p w14:paraId="6C8278B7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 w14:paraId="44444E32">
            <w:pPr>
              <w:widowControl/>
              <w:spacing w:line="385" w:lineRule="atLeast"/>
              <w:jc w:val="center"/>
              <w:rPr>
                <w:rFonts w:hint="default" w:ascii="ˎ̥" w:hAnsi="ˎ̥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6C38BB1">
        <w:trPr>
          <w:trHeight w:val="1430" w:hRule="atLeast"/>
          <w:jc w:val="center"/>
        </w:trPr>
        <w:tc>
          <w:tcPr>
            <w:tcW w:w="2591" w:type="dxa"/>
            <w:noWrap w:val="0"/>
            <w:vAlign w:val="center"/>
          </w:tcPr>
          <w:p w14:paraId="5ADAB3BC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95" w:type="dxa"/>
            <w:noWrap w:val="0"/>
            <w:vAlign w:val="center"/>
          </w:tcPr>
          <w:p w14:paraId="64F97D27"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1542" w:type="dxa"/>
            <w:noWrap w:val="0"/>
            <w:vAlign w:val="center"/>
          </w:tcPr>
          <w:p w14:paraId="7E7F6A9D">
            <w:pPr>
              <w:spacing w:line="385" w:lineRule="atLeast"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1" w:type="dxa"/>
            <w:noWrap w:val="0"/>
            <w:vAlign w:val="center"/>
          </w:tcPr>
          <w:p w14:paraId="3D8B7281">
            <w:pPr>
              <w:widowControl/>
              <w:spacing w:line="385" w:lineRule="atLeast"/>
              <w:jc w:val="center"/>
              <w:rPr>
                <w:rFonts w:hint="default" w:ascii="ˎ̥" w:hAnsi="ˎ̥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ˎ̥" w:hAnsi="ˎ̥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 w14:paraId="027978F7">
        <w:trPr>
          <w:trHeight w:val="1535" w:hRule="atLeast"/>
          <w:jc w:val="center"/>
        </w:trPr>
        <w:tc>
          <w:tcPr>
            <w:tcW w:w="2591" w:type="dxa"/>
            <w:noWrap w:val="0"/>
            <w:vAlign w:val="center"/>
          </w:tcPr>
          <w:p w14:paraId="55A23297">
            <w:pPr>
              <w:widowControl/>
              <w:spacing w:line="385" w:lineRule="atLeast"/>
              <w:jc w:val="center"/>
              <w:rPr>
                <w:rFonts w:hint="default" w:ascii="ˎ̥" w:hAnsi="ˎ̥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 w14:paraId="7B946645">
            <w:pPr>
              <w:spacing w:line="385" w:lineRule="atLeast"/>
              <w:jc w:val="center"/>
              <w:rPr>
                <w:rFonts w:hint="default" w:ascii="ˎ̥" w:hAnsi="ˎ̥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DDA38C">
        <w:trPr>
          <w:trHeight w:val="1899" w:hRule="atLeast"/>
          <w:jc w:val="center"/>
        </w:trPr>
        <w:tc>
          <w:tcPr>
            <w:tcW w:w="2591" w:type="dxa"/>
            <w:noWrap w:val="0"/>
            <w:vAlign w:val="center"/>
          </w:tcPr>
          <w:p w14:paraId="12743AEE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 w14:paraId="739A4180">
            <w:pPr>
              <w:spacing w:line="385" w:lineRule="atLeast"/>
              <w:jc w:val="left"/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现场/纸质</w:t>
            </w:r>
          </w:p>
          <w:p w14:paraId="206CF346">
            <w:pPr>
              <w:spacing w:line="385" w:lineRule="atLeast"/>
              <w:jc w:val="left"/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邮件/电子</w:t>
            </w:r>
          </w:p>
        </w:tc>
      </w:tr>
      <w:tr w14:paraId="7B17E244">
        <w:trPr>
          <w:trHeight w:val="2447" w:hRule="exact"/>
          <w:jc w:val="center"/>
        </w:trPr>
        <w:tc>
          <w:tcPr>
            <w:tcW w:w="2591" w:type="dxa"/>
            <w:noWrap w:val="0"/>
            <w:vAlign w:val="center"/>
          </w:tcPr>
          <w:p w14:paraId="61A587DD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递交资料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 w14:paraId="6FF770C8">
            <w:pPr>
              <w:spacing w:line="385" w:lineRule="atLeast"/>
              <w:jc w:val="left"/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招标文件</w:t>
            </w:r>
            <w:r>
              <w:rPr>
                <w:rFonts w:hint="eastAsia" w:ascii="ˎ̥" w:hAnsi="ˎ̥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登记表（格式详见公告附件）</w:t>
            </w:r>
          </w:p>
          <w:p w14:paraId="61B66977">
            <w:pPr>
              <w:spacing w:line="385" w:lineRule="atLeast"/>
              <w:jc w:val="left"/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法定代表人授权委托书扫描件（或单位介绍信）</w:t>
            </w:r>
          </w:p>
          <w:p w14:paraId="1CCA43F9">
            <w:pPr>
              <w:spacing w:line="385" w:lineRule="atLeast"/>
              <w:jc w:val="left"/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法定代表人及授权代表的身份证扫描件</w:t>
            </w:r>
          </w:p>
          <w:p w14:paraId="2FE987F7">
            <w:pPr>
              <w:spacing w:line="385" w:lineRule="atLeast"/>
              <w:jc w:val="left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ˎ̥" w:hAnsi="ˎ̥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营业执照扫描件（或事业单位法人证书等复印件）</w:t>
            </w:r>
          </w:p>
        </w:tc>
      </w:tr>
    </w:tbl>
    <w:p w14:paraId="4EB92490">
      <w:pPr>
        <w:spacing w:line="240" w:lineRule="auto"/>
        <w:jc w:val="both"/>
        <w:rPr>
          <w:rFonts w:hint="default" w:ascii="ˎ̥" w:hAnsi="ˎ̥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  <w:szCs w:val="24"/>
          <w:lang w:val="en-US" w:eastAsia="zh-CN"/>
        </w:rPr>
        <w:t>注：报名时，请投标人提供该登记表的扫描件及word版两个版本，谢谢！</w:t>
      </w:r>
    </w:p>
    <w:p w14:paraId="7E9B8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2U0YzkyY2M0NzUzYzMwY2E4YWI4YjNjYmViYzYifQ=="/>
  </w:docVars>
  <w:rsids>
    <w:rsidRoot w:val="52BC3FBA"/>
    <w:rsid w:val="01BA61B0"/>
    <w:rsid w:val="02D91362"/>
    <w:rsid w:val="02DA541E"/>
    <w:rsid w:val="02EB7A8A"/>
    <w:rsid w:val="077F3AB3"/>
    <w:rsid w:val="08614263"/>
    <w:rsid w:val="08F0405E"/>
    <w:rsid w:val="0A162782"/>
    <w:rsid w:val="0A4A1700"/>
    <w:rsid w:val="0A9E7162"/>
    <w:rsid w:val="0C25691C"/>
    <w:rsid w:val="0D3A3D4E"/>
    <w:rsid w:val="0FCD3C2B"/>
    <w:rsid w:val="105477D0"/>
    <w:rsid w:val="10CC628B"/>
    <w:rsid w:val="11355BD0"/>
    <w:rsid w:val="119C22D8"/>
    <w:rsid w:val="122350E1"/>
    <w:rsid w:val="131C5989"/>
    <w:rsid w:val="136003F8"/>
    <w:rsid w:val="14ED7780"/>
    <w:rsid w:val="15CA43A5"/>
    <w:rsid w:val="186E2D04"/>
    <w:rsid w:val="19660504"/>
    <w:rsid w:val="1B752CB9"/>
    <w:rsid w:val="1C344550"/>
    <w:rsid w:val="1C7627E0"/>
    <w:rsid w:val="1CC579FB"/>
    <w:rsid w:val="1DA924B7"/>
    <w:rsid w:val="1DF63C5A"/>
    <w:rsid w:val="1EE566FF"/>
    <w:rsid w:val="1F2C5F9D"/>
    <w:rsid w:val="20120D67"/>
    <w:rsid w:val="218C1AD5"/>
    <w:rsid w:val="220152DE"/>
    <w:rsid w:val="22B60126"/>
    <w:rsid w:val="2321162F"/>
    <w:rsid w:val="234731C4"/>
    <w:rsid w:val="234C5576"/>
    <w:rsid w:val="249C2F80"/>
    <w:rsid w:val="25976173"/>
    <w:rsid w:val="25C60F2E"/>
    <w:rsid w:val="28AC0C19"/>
    <w:rsid w:val="29995879"/>
    <w:rsid w:val="2A9067BA"/>
    <w:rsid w:val="2C435940"/>
    <w:rsid w:val="2DE955A4"/>
    <w:rsid w:val="2E0C5972"/>
    <w:rsid w:val="2F8066CB"/>
    <w:rsid w:val="30423763"/>
    <w:rsid w:val="30B162E6"/>
    <w:rsid w:val="321248E3"/>
    <w:rsid w:val="340E1A87"/>
    <w:rsid w:val="34C00D69"/>
    <w:rsid w:val="35A30016"/>
    <w:rsid w:val="390A6BE7"/>
    <w:rsid w:val="3BEBA051"/>
    <w:rsid w:val="3E842FCC"/>
    <w:rsid w:val="3F882F7B"/>
    <w:rsid w:val="3FF7BA74"/>
    <w:rsid w:val="41367437"/>
    <w:rsid w:val="42753F99"/>
    <w:rsid w:val="439D2E88"/>
    <w:rsid w:val="456817AC"/>
    <w:rsid w:val="4634400F"/>
    <w:rsid w:val="47217840"/>
    <w:rsid w:val="4806651F"/>
    <w:rsid w:val="494A75F5"/>
    <w:rsid w:val="49801A7C"/>
    <w:rsid w:val="4A8A0C44"/>
    <w:rsid w:val="4B7D396A"/>
    <w:rsid w:val="4C75147A"/>
    <w:rsid w:val="4D0E0F83"/>
    <w:rsid w:val="4D1A70D0"/>
    <w:rsid w:val="4D643A12"/>
    <w:rsid w:val="4E122127"/>
    <w:rsid w:val="4F3F43E9"/>
    <w:rsid w:val="4FBB4F4E"/>
    <w:rsid w:val="4FEA6D37"/>
    <w:rsid w:val="50761B9F"/>
    <w:rsid w:val="52BC3FBA"/>
    <w:rsid w:val="54A23B1B"/>
    <w:rsid w:val="557D8BAE"/>
    <w:rsid w:val="56F24A8C"/>
    <w:rsid w:val="56FFE701"/>
    <w:rsid w:val="579918F8"/>
    <w:rsid w:val="57FC63EB"/>
    <w:rsid w:val="5846743C"/>
    <w:rsid w:val="59BF2BCF"/>
    <w:rsid w:val="5A1359C8"/>
    <w:rsid w:val="5A1804F3"/>
    <w:rsid w:val="5ACD0763"/>
    <w:rsid w:val="5C3E7FB9"/>
    <w:rsid w:val="5C791693"/>
    <w:rsid w:val="5FAFA336"/>
    <w:rsid w:val="60782124"/>
    <w:rsid w:val="621E62FA"/>
    <w:rsid w:val="625D55C1"/>
    <w:rsid w:val="62DB0283"/>
    <w:rsid w:val="630E15A7"/>
    <w:rsid w:val="668242B8"/>
    <w:rsid w:val="66F81EE4"/>
    <w:rsid w:val="670A673E"/>
    <w:rsid w:val="67890C82"/>
    <w:rsid w:val="68173422"/>
    <w:rsid w:val="68665289"/>
    <w:rsid w:val="6942560C"/>
    <w:rsid w:val="6ACD532A"/>
    <w:rsid w:val="6B1F33E1"/>
    <w:rsid w:val="6BFA2AD8"/>
    <w:rsid w:val="6D396E52"/>
    <w:rsid w:val="6E3D24C9"/>
    <w:rsid w:val="701C74B2"/>
    <w:rsid w:val="70787CDC"/>
    <w:rsid w:val="71EE53DE"/>
    <w:rsid w:val="720553A9"/>
    <w:rsid w:val="74D920C0"/>
    <w:rsid w:val="765F5E30"/>
    <w:rsid w:val="76856D32"/>
    <w:rsid w:val="77195BF3"/>
    <w:rsid w:val="7846409D"/>
    <w:rsid w:val="794D3DC1"/>
    <w:rsid w:val="79A20198"/>
    <w:rsid w:val="7B7FCEC2"/>
    <w:rsid w:val="7BC246EA"/>
    <w:rsid w:val="7BFF7421"/>
    <w:rsid w:val="7C420750"/>
    <w:rsid w:val="7C6F7FEB"/>
    <w:rsid w:val="7DFA21EA"/>
    <w:rsid w:val="7DFD118D"/>
    <w:rsid w:val="7EB70B12"/>
    <w:rsid w:val="7EBB6615"/>
    <w:rsid w:val="7F076EC1"/>
    <w:rsid w:val="7FDF4030"/>
    <w:rsid w:val="7FEDDCB6"/>
    <w:rsid w:val="BF9FB43F"/>
    <w:rsid w:val="BFE73707"/>
    <w:rsid w:val="D9BF4D77"/>
    <w:rsid w:val="DFBF8131"/>
    <w:rsid w:val="E76FA2C2"/>
    <w:rsid w:val="E96F1CF2"/>
    <w:rsid w:val="F7BCFBDF"/>
    <w:rsid w:val="FDCBB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spacing w:line="360" w:lineRule="auto"/>
      <w:jc w:val="center"/>
      <w:outlineLvl w:val="0"/>
    </w:pPr>
    <w:rPr>
      <w:rFonts w:ascii="Calibri" w:hAnsi="Calibri"/>
      <w:b/>
      <w:color w:val="000000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line="315" w:lineRule="atLeast"/>
      <w:jc w:val="left"/>
      <w:textAlignment w:val="baseline"/>
    </w:pPr>
    <w:rPr>
      <w:rFonts w:hint="eastAsia" w:ascii="仿宋_GB2312" w:eastAsia="仿宋_GB2312"/>
      <w:kern w:val="0"/>
      <w:sz w:val="28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First Indent"/>
    <w:basedOn w:val="3"/>
    <w:autoRedefine/>
    <w:qFormat/>
    <w:uiPriority w:val="0"/>
    <w:pPr>
      <w:snapToGrid w:val="0"/>
      <w:spacing w:after="120" w:line="288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paragraph" w:customStyle="1" w:styleId="8">
    <w:name w:val="Normal Indent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204</Characters>
  <Lines>0</Lines>
  <Paragraphs>0</Paragraphs>
  <TotalTime>0</TotalTime>
  <ScaleCrop>false</ScaleCrop>
  <LinksUpToDate>false</LinksUpToDate>
  <CharactersWithSpaces>207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2020-05-05T00:42:00Z</dcterms:created>
  <dc:creator>apple</dc:creator>
  <cp:lastModifiedBy>贝塔</cp:lastModifiedBy>
  <dcterms:modified xsi:type="dcterms:W3CDTF">2026-04-21T15:11:43Z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53F1464D632D43CEAA5563F0D9CDC28D</vt:lpwstr>
  </property>
</Properties>
</file>